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3A" w:rsidRDefault="0066173A" w:rsidP="00393F71">
      <w:pPr>
        <w:jc w:val="center"/>
        <w:outlineLvl w:val="0"/>
        <w:rPr>
          <w:color w:val="000000"/>
          <w:sz w:val="28"/>
          <w:szCs w:val="28"/>
          <w:lang w:val="kk-KZ"/>
        </w:rPr>
      </w:pPr>
    </w:p>
    <w:p w:rsidR="0066173A" w:rsidRDefault="0066173A" w:rsidP="00393F71">
      <w:pPr>
        <w:jc w:val="center"/>
        <w:outlineLvl w:val="0"/>
        <w:rPr>
          <w:color w:val="000000"/>
          <w:sz w:val="28"/>
          <w:szCs w:val="28"/>
          <w:lang w:val="kk-KZ"/>
        </w:rPr>
      </w:pPr>
    </w:p>
    <w:p w:rsidR="00393F71" w:rsidRPr="00393F71" w:rsidRDefault="00393F71" w:rsidP="00393F71">
      <w:pPr>
        <w:jc w:val="center"/>
        <w:outlineLvl w:val="0"/>
        <w:rPr>
          <w:color w:val="000000"/>
          <w:sz w:val="28"/>
          <w:szCs w:val="28"/>
          <w:lang w:val="kk-KZ"/>
        </w:rPr>
      </w:pPr>
      <w:r w:rsidRPr="00D739BB">
        <w:rPr>
          <w:color w:val="000000"/>
          <w:sz w:val="28"/>
          <w:szCs w:val="28"/>
          <w:lang w:val="kk-KZ"/>
        </w:rPr>
        <w:t xml:space="preserve">Степногорск  </w:t>
      </w:r>
      <w:r>
        <w:rPr>
          <w:color w:val="000000"/>
          <w:sz w:val="28"/>
          <w:szCs w:val="28"/>
          <w:lang w:val="kk-KZ"/>
        </w:rPr>
        <w:t>қ</w:t>
      </w:r>
      <w:r w:rsidRPr="00D739BB">
        <w:rPr>
          <w:color w:val="000000"/>
          <w:sz w:val="28"/>
          <w:szCs w:val="28"/>
          <w:lang w:val="kk-KZ"/>
        </w:rPr>
        <w:t>аласы</w:t>
      </w:r>
    </w:p>
    <w:p w:rsidR="00ED3445" w:rsidRPr="00393F71" w:rsidRDefault="00393F71" w:rsidP="00ED3445">
      <w:pPr>
        <w:jc w:val="center"/>
        <w:outlineLvl w:val="0"/>
        <w:rPr>
          <w:color w:val="000000"/>
          <w:sz w:val="28"/>
          <w:szCs w:val="28"/>
          <w:lang w:val="kk-KZ"/>
        </w:rPr>
      </w:pPr>
      <w:r w:rsidRPr="00ED6095">
        <w:rPr>
          <w:color w:val="000000"/>
          <w:sz w:val="28"/>
          <w:szCs w:val="28"/>
          <w:lang w:val="kk-KZ"/>
        </w:rPr>
        <w:t>«</w:t>
      </w:r>
      <w:r>
        <w:rPr>
          <w:color w:val="000000"/>
          <w:sz w:val="28"/>
          <w:szCs w:val="28"/>
          <w:lang w:val="kk-KZ"/>
        </w:rPr>
        <w:t>Балалар-жасөспірімдер шығармашылық  орталығы</w:t>
      </w:r>
      <w:r w:rsidR="004D700D" w:rsidRPr="00ED6095">
        <w:rPr>
          <w:color w:val="000000"/>
          <w:sz w:val="28"/>
          <w:szCs w:val="28"/>
          <w:lang w:val="kk-KZ"/>
        </w:rPr>
        <w:t>»</w:t>
      </w:r>
      <w:r>
        <w:rPr>
          <w:color w:val="000000"/>
          <w:sz w:val="28"/>
          <w:szCs w:val="28"/>
          <w:lang w:val="kk-KZ"/>
        </w:rPr>
        <w:t>МКҚК</w:t>
      </w:r>
    </w:p>
    <w:p w:rsidR="00ED3445" w:rsidRPr="00ED6095" w:rsidRDefault="00ED3445" w:rsidP="00205CE3">
      <w:pPr>
        <w:jc w:val="right"/>
        <w:outlineLvl w:val="0"/>
        <w:rPr>
          <w:i/>
          <w:color w:val="000000"/>
          <w:sz w:val="28"/>
          <w:szCs w:val="28"/>
          <w:lang w:val="kk-KZ"/>
        </w:rPr>
      </w:pPr>
    </w:p>
    <w:p w:rsidR="00ED3445" w:rsidRPr="00ED6095" w:rsidRDefault="00ED3445" w:rsidP="00205CE3">
      <w:pPr>
        <w:jc w:val="right"/>
        <w:outlineLvl w:val="0"/>
        <w:rPr>
          <w:i/>
          <w:color w:val="000000"/>
          <w:sz w:val="28"/>
          <w:szCs w:val="28"/>
          <w:lang w:val="kk-KZ"/>
        </w:rPr>
      </w:pPr>
    </w:p>
    <w:p w:rsidR="00ED3445" w:rsidRPr="00ED6095" w:rsidRDefault="00ED3445" w:rsidP="00205CE3">
      <w:pPr>
        <w:jc w:val="right"/>
        <w:outlineLvl w:val="0"/>
        <w:rPr>
          <w:i/>
          <w:color w:val="000000"/>
          <w:sz w:val="28"/>
          <w:szCs w:val="28"/>
          <w:lang w:val="kk-KZ"/>
        </w:rPr>
      </w:pPr>
    </w:p>
    <w:p w:rsidR="00ED3445" w:rsidRPr="00ED6095" w:rsidRDefault="00ED3445" w:rsidP="00205CE3">
      <w:pPr>
        <w:jc w:val="right"/>
        <w:outlineLvl w:val="0"/>
        <w:rPr>
          <w:i/>
          <w:color w:val="000000"/>
          <w:sz w:val="28"/>
          <w:szCs w:val="28"/>
          <w:lang w:val="kk-KZ"/>
        </w:rPr>
      </w:pPr>
    </w:p>
    <w:p w:rsidR="00ED3445" w:rsidRPr="00ED6095" w:rsidRDefault="00ED3445" w:rsidP="00205CE3">
      <w:pPr>
        <w:jc w:val="right"/>
        <w:outlineLvl w:val="0"/>
        <w:rPr>
          <w:i/>
          <w:color w:val="000000"/>
          <w:sz w:val="28"/>
          <w:szCs w:val="28"/>
          <w:lang w:val="kk-KZ"/>
        </w:rPr>
      </w:pPr>
    </w:p>
    <w:p w:rsidR="00ED3445" w:rsidRPr="00ED6095" w:rsidRDefault="00ED3445" w:rsidP="00205CE3">
      <w:pPr>
        <w:jc w:val="right"/>
        <w:outlineLvl w:val="0"/>
        <w:rPr>
          <w:i/>
          <w:color w:val="000000"/>
          <w:sz w:val="28"/>
          <w:szCs w:val="28"/>
          <w:lang w:val="kk-KZ"/>
        </w:rPr>
      </w:pPr>
    </w:p>
    <w:p w:rsidR="00ED3445" w:rsidRPr="00ED6095" w:rsidRDefault="00ED3445" w:rsidP="00205CE3">
      <w:pPr>
        <w:jc w:val="right"/>
        <w:outlineLvl w:val="0"/>
        <w:rPr>
          <w:i/>
          <w:color w:val="000000"/>
          <w:sz w:val="28"/>
          <w:szCs w:val="28"/>
          <w:lang w:val="kk-KZ"/>
        </w:rPr>
      </w:pPr>
    </w:p>
    <w:p w:rsidR="00ED3445" w:rsidRPr="00ED6095" w:rsidRDefault="00ED3445" w:rsidP="00205CE3">
      <w:pPr>
        <w:jc w:val="right"/>
        <w:outlineLvl w:val="0"/>
        <w:rPr>
          <w:i/>
          <w:color w:val="000000"/>
          <w:sz w:val="28"/>
          <w:szCs w:val="28"/>
          <w:lang w:val="kk-KZ"/>
        </w:rPr>
      </w:pPr>
    </w:p>
    <w:p w:rsidR="00ED3445" w:rsidRPr="00ED6095" w:rsidRDefault="00ED3445" w:rsidP="00205CE3">
      <w:pPr>
        <w:jc w:val="right"/>
        <w:outlineLvl w:val="0"/>
        <w:rPr>
          <w:i/>
          <w:color w:val="000000"/>
          <w:sz w:val="28"/>
          <w:szCs w:val="28"/>
          <w:lang w:val="kk-KZ"/>
        </w:rPr>
      </w:pPr>
    </w:p>
    <w:p w:rsidR="00ED3445" w:rsidRPr="00ED6095" w:rsidRDefault="00ED3445" w:rsidP="00205CE3">
      <w:pPr>
        <w:jc w:val="right"/>
        <w:outlineLvl w:val="0"/>
        <w:rPr>
          <w:color w:val="000000"/>
          <w:sz w:val="28"/>
          <w:szCs w:val="28"/>
          <w:lang w:val="kk-KZ"/>
        </w:rPr>
      </w:pPr>
    </w:p>
    <w:p w:rsidR="00205CE3" w:rsidRPr="00ED6095" w:rsidRDefault="00205CE3" w:rsidP="00205CE3">
      <w:pPr>
        <w:jc w:val="right"/>
        <w:outlineLvl w:val="0"/>
        <w:rPr>
          <w:i/>
          <w:color w:val="000000"/>
          <w:sz w:val="28"/>
          <w:szCs w:val="28"/>
          <w:lang w:val="kk-KZ"/>
        </w:rPr>
      </w:pPr>
      <w:r w:rsidRPr="00ED6095">
        <w:rPr>
          <w:i/>
          <w:color w:val="000000"/>
          <w:sz w:val="28"/>
          <w:szCs w:val="28"/>
          <w:lang w:val="kk-KZ"/>
        </w:rPr>
        <w:t xml:space="preserve">                                     </w:t>
      </w:r>
    </w:p>
    <w:p w:rsidR="00DB5829" w:rsidRPr="00ED6095" w:rsidRDefault="00DB5829" w:rsidP="00DB5829">
      <w:pPr>
        <w:shd w:val="clear" w:color="auto" w:fill="FFFFFF"/>
        <w:jc w:val="center"/>
        <w:rPr>
          <w:b/>
          <w:color w:val="323232"/>
          <w:sz w:val="28"/>
          <w:szCs w:val="28"/>
          <w:lang w:val="kk-KZ"/>
        </w:rPr>
      </w:pPr>
    </w:p>
    <w:p w:rsidR="00DA29AB" w:rsidRDefault="00FE3A37" w:rsidP="00DB5829">
      <w:pPr>
        <w:shd w:val="clear" w:color="auto" w:fill="FFFFFF"/>
        <w:jc w:val="center"/>
        <w:rPr>
          <w:b/>
          <w:color w:val="323232"/>
          <w:sz w:val="44"/>
          <w:szCs w:val="28"/>
          <w:lang w:val="kk-KZ"/>
        </w:rPr>
      </w:pPr>
      <w:r w:rsidRPr="00ED6095">
        <w:rPr>
          <w:b/>
          <w:color w:val="323232"/>
          <w:sz w:val="44"/>
          <w:szCs w:val="28"/>
          <w:lang w:val="kk-KZ"/>
        </w:rPr>
        <w:t>«</w:t>
      </w:r>
      <w:r w:rsidR="00367B38">
        <w:rPr>
          <w:b/>
          <w:color w:val="323232"/>
          <w:sz w:val="44"/>
          <w:szCs w:val="28"/>
          <w:lang w:val="kk-KZ"/>
        </w:rPr>
        <w:t xml:space="preserve">Қосымша білім беру  </w:t>
      </w:r>
    </w:p>
    <w:p w:rsidR="002F6932" w:rsidRPr="00367B38" w:rsidRDefault="00367B38" w:rsidP="00DB5829">
      <w:pPr>
        <w:shd w:val="clear" w:color="auto" w:fill="FFFFFF"/>
        <w:jc w:val="center"/>
        <w:rPr>
          <w:b/>
          <w:color w:val="323232"/>
          <w:sz w:val="44"/>
          <w:szCs w:val="28"/>
          <w:lang w:val="kk-KZ"/>
        </w:rPr>
      </w:pPr>
      <w:r>
        <w:rPr>
          <w:b/>
          <w:color w:val="323232"/>
          <w:sz w:val="44"/>
          <w:szCs w:val="28"/>
          <w:lang w:val="kk-KZ"/>
        </w:rPr>
        <w:t>педагогының</w:t>
      </w:r>
    </w:p>
    <w:p w:rsidR="00DB5829" w:rsidRPr="00ED6095" w:rsidRDefault="00367B38" w:rsidP="00DB5829">
      <w:pPr>
        <w:shd w:val="clear" w:color="auto" w:fill="FFFFFF"/>
        <w:jc w:val="center"/>
        <w:rPr>
          <w:b/>
          <w:color w:val="323232"/>
          <w:sz w:val="44"/>
          <w:szCs w:val="28"/>
          <w:lang w:val="kk-KZ"/>
        </w:rPr>
      </w:pPr>
      <w:r>
        <w:rPr>
          <w:b/>
          <w:color w:val="323232"/>
          <w:sz w:val="44"/>
          <w:szCs w:val="28"/>
          <w:lang w:val="kk-KZ"/>
        </w:rPr>
        <w:t>м</w:t>
      </w:r>
      <w:r w:rsidRPr="00ED6095">
        <w:rPr>
          <w:b/>
          <w:color w:val="323232"/>
          <w:sz w:val="44"/>
          <w:szCs w:val="28"/>
          <w:lang w:val="kk-KZ"/>
        </w:rPr>
        <w:t>одел</w:t>
      </w:r>
      <w:r>
        <w:rPr>
          <w:b/>
          <w:color w:val="323232"/>
          <w:sz w:val="44"/>
          <w:szCs w:val="28"/>
          <w:lang w:val="kk-KZ"/>
        </w:rPr>
        <w:t>і</w:t>
      </w:r>
      <w:r w:rsidRPr="00ED6095">
        <w:rPr>
          <w:b/>
          <w:color w:val="323232"/>
          <w:sz w:val="44"/>
          <w:szCs w:val="28"/>
          <w:lang w:val="kk-KZ"/>
        </w:rPr>
        <w:t xml:space="preserve"> </w:t>
      </w:r>
      <w:r w:rsidR="00FE3A37" w:rsidRPr="00ED6095">
        <w:rPr>
          <w:b/>
          <w:color w:val="323232"/>
          <w:sz w:val="44"/>
          <w:szCs w:val="28"/>
          <w:lang w:val="kk-KZ"/>
        </w:rPr>
        <w:t>»</w:t>
      </w:r>
    </w:p>
    <w:p w:rsidR="00DB5829" w:rsidRPr="00ED6095" w:rsidRDefault="00DB5829" w:rsidP="00DB5829">
      <w:pPr>
        <w:shd w:val="clear" w:color="auto" w:fill="FFFFFF"/>
        <w:jc w:val="center"/>
        <w:rPr>
          <w:b/>
          <w:color w:val="323232"/>
          <w:sz w:val="44"/>
          <w:szCs w:val="28"/>
          <w:lang w:val="kk-KZ"/>
        </w:rPr>
      </w:pPr>
    </w:p>
    <w:p w:rsidR="00DB5829" w:rsidRPr="00ED6095" w:rsidRDefault="00DB5829" w:rsidP="00DB5829">
      <w:pPr>
        <w:shd w:val="clear" w:color="auto" w:fill="FFFFFF"/>
        <w:jc w:val="center"/>
        <w:rPr>
          <w:b/>
          <w:color w:val="323232"/>
          <w:sz w:val="44"/>
          <w:szCs w:val="28"/>
          <w:lang w:val="kk-KZ"/>
        </w:rPr>
      </w:pPr>
    </w:p>
    <w:p w:rsidR="00DB5829" w:rsidRPr="00ED6095" w:rsidRDefault="00DB5829" w:rsidP="00DB5829">
      <w:pPr>
        <w:shd w:val="clear" w:color="auto" w:fill="FFFFFF"/>
        <w:jc w:val="center"/>
        <w:rPr>
          <w:b/>
          <w:color w:val="323232"/>
          <w:sz w:val="28"/>
          <w:szCs w:val="28"/>
          <w:lang w:val="kk-KZ"/>
        </w:rPr>
      </w:pPr>
    </w:p>
    <w:p w:rsidR="00DB5829" w:rsidRPr="00ED6095" w:rsidRDefault="00DB5829" w:rsidP="00DB5829">
      <w:pPr>
        <w:shd w:val="clear" w:color="auto" w:fill="FFFFFF"/>
        <w:jc w:val="right"/>
        <w:rPr>
          <w:b/>
          <w:color w:val="323232"/>
          <w:sz w:val="28"/>
          <w:szCs w:val="28"/>
          <w:lang w:val="kk-KZ"/>
        </w:rPr>
      </w:pPr>
    </w:p>
    <w:p w:rsidR="00A864DA" w:rsidRPr="00ED6095" w:rsidRDefault="00A864DA" w:rsidP="00DB5829">
      <w:pPr>
        <w:shd w:val="clear" w:color="auto" w:fill="FFFFFF"/>
        <w:jc w:val="right"/>
        <w:rPr>
          <w:b/>
          <w:color w:val="323232"/>
          <w:sz w:val="28"/>
          <w:szCs w:val="28"/>
          <w:lang w:val="kk-KZ"/>
        </w:rPr>
      </w:pPr>
    </w:p>
    <w:p w:rsidR="00A864DA" w:rsidRPr="00ED6095" w:rsidRDefault="00A864DA" w:rsidP="00DB5829">
      <w:pPr>
        <w:shd w:val="clear" w:color="auto" w:fill="FFFFFF"/>
        <w:jc w:val="right"/>
        <w:rPr>
          <w:b/>
          <w:color w:val="323232"/>
          <w:sz w:val="28"/>
          <w:szCs w:val="28"/>
          <w:lang w:val="kk-KZ"/>
        </w:rPr>
      </w:pPr>
    </w:p>
    <w:p w:rsidR="00DB5829" w:rsidRPr="00ED6095" w:rsidRDefault="00A864DA" w:rsidP="00A864DA">
      <w:pPr>
        <w:shd w:val="clear" w:color="auto" w:fill="FFFFFF"/>
        <w:jc w:val="center"/>
        <w:rPr>
          <w:b/>
          <w:color w:val="323232"/>
          <w:sz w:val="28"/>
          <w:szCs w:val="28"/>
          <w:lang w:val="kk-KZ"/>
        </w:rPr>
      </w:pPr>
      <w:r w:rsidRPr="00ED6095">
        <w:rPr>
          <w:b/>
          <w:color w:val="323232"/>
          <w:sz w:val="28"/>
          <w:szCs w:val="28"/>
          <w:lang w:val="kk-KZ"/>
        </w:rPr>
        <w:t xml:space="preserve">                                                                      </w:t>
      </w:r>
      <w:r w:rsidR="00265993" w:rsidRPr="00ED6095">
        <w:rPr>
          <w:b/>
          <w:color w:val="323232"/>
          <w:sz w:val="28"/>
          <w:szCs w:val="28"/>
          <w:lang w:val="kk-KZ"/>
        </w:rPr>
        <w:t xml:space="preserve">             </w:t>
      </w:r>
      <w:r w:rsidR="00265993">
        <w:rPr>
          <w:b/>
          <w:color w:val="323232"/>
          <w:sz w:val="28"/>
          <w:szCs w:val="28"/>
          <w:lang w:val="kk-KZ"/>
        </w:rPr>
        <w:t>Дайындаған  әдіскер</w:t>
      </w:r>
      <w:r w:rsidRPr="00ED6095">
        <w:rPr>
          <w:b/>
          <w:color w:val="323232"/>
          <w:sz w:val="28"/>
          <w:szCs w:val="28"/>
          <w:lang w:val="kk-KZ"/>
        </w:rPr>
        <w:t xml:space="preserve">                    </w:t>
      </w:r>
    </w:p>
    <w:p w:rsidR="00DB5829" w:rsidRPr="00ED6095" w:rsidRDefault="005C255A" w:rsidP="00DB5829">
      <w:pPr>
        <w:shd w:val="clear" w:color="auto" w:fill="FFFFFF"/>
        <w:jc w:val="right"/>
        <w:rPr>
          <w:b/>
          <w:color w:val="323232"/>
          <w:sz w:val="28"/>
          <w:szCs w:val="28"/>
          <w:lang w:val="kk-KZ"/>
        </w:rPr>
      </w:pPr>
      <w:r w:rsidRPr="00ED6095">
        <w:rPr>
          <w:b/>
          <w:color w:val="323232"/>
          <w:sz w:val="28"/>
          <w:szCs w:val="28"/>
          <w:lang w:val="kk-KZ"/>
        </w:rPr>
        <w:t>Еременко В.Ю.</w:t>
      </w:r>
    </w:p>
    <w:p w:rsidR="00DB5829" w:rsidRPr="00ED6095" w:rsidRDefault="00DB5829" w:rsidP="00DB5829">
      <w:pPr>
        <w:shd w:val="clear" w:color="auto" w:fill="FFFFFF"/>
        <w:jc w:val="right"/>
        <w:rPr>
          <w:b/>
          <w:color w:val="323232"/>
          <w:sz w:val="28"/>
          <w:szCs w:val="28"/>
          <w:lang w:val="kk-KZ"/>
        </w:rPr>
      </w:pPr>
    </w:p>
    <w:p w:rsidR="00DB5829" w:rsidRPr="00ED6095" w:rsidRDefault="00DB5829" w:rsidP="00DB5829">
      <w:pPr>
        <w:shd w:val="clear" w:color="auto" w:fill="FFFFFF"/>
        <w:jc w:val="right"/>
        <w:rPr>
          <w:b/>
          <w:color w:val="323232"/>
          <w:sz w:val="28"/>
          <w:szCs w:val="28"/>
          <w:lang w:val="kk-KZ"/>
        </w:rPr>
      </w:pPr>
    </w:p>
    <w:p w:rsidR="00DB5829" w:rsidRPr="00ED6095" w:rsidRDefault="00DB5829" w:rsidP="00DB5829">
      <w:pPr>
        <w:shd w:val="clear" w:color="auto" w:fill="FFFFFF"/>
        <w:jc w:val="right"/>
        <w:rPr>
          <w:b/>
          <w:color w:val="323232"/>
          <w:sz w:val="28"/>
          <w:szCs w:val="28"/>
          <w:lang w:val="kk-KZ"/>
        </w:rPr>
      </w:pPr>
    </w:p>
    <w:p w:rsidR="00DB5829" w:rsidRPr="00ED6095" w:rsidRDefault="00DB5829" w:rsidP="00DB5829">
      <w:pPr>
        <w:shd w:val="clear" w:color="auto" w:fill="FFFFFF"/>
        <w:jc w:val="right"/>
        <w:rPr>
          <w:b/>
          <w:color w:val="323232"/>
          <w:sz w:val="28"/>
          <w:szCs w:val="28"/>
          <w:lang w:val="kk-KZ"/>
        </w:rPr>
      </w:pPr>
    </w:p>
    <w:p w:rsidR="00DB5829" w:rsidRPr="00ED6095" w:rsidRDefault="00DB5829" w:rsidP="00DB5829">
      <w:pPr>
        <w:shd w:val="clear" w:color="auto" w:fill="FFFFFF"/>
        <w:jc w:val="right"/>
        <w:rPr>
          <w:b/>
          <w:color w:val="323232"/>
          <w:sz w:val="28"/>
          <w:szCs w:val="28"/>
          <w:lang w:val="kk-KZ"/>
        </w:rPr>
      </w:pPr>
    </w:p>
    <w:p w:rsidR="00DB5829" w:rsidRPr="00ED6095" w:rsidRDefault="00DB5829" w:rsidP="00DB5829">
      <w:pPr>
        <w:shd w:val="clear" w:color="auto" w:fill="FFFFFF"/>
        <w:jc w:val="right"/>
        <w:rPr>
          <w:b/>
          <w:color w:val="323232"/>
          <w:sz w:val="28"/>
          <w:szCs w:val="28"/>
          <w:lang w:val="kk-KZ"/>
        </w:rPr>
      </w:pPr>
    </w:p>
    <w:p w:rsidR="000976FD" w:rsidRPr="00ED6095" w:rsidRDefault="000976FD" w:rsidP="002F6932">
      <w:pPr>
        <w:shd w:val="clear" w:color="auto" w:fill="FFFFFF"/>
        <w:jc w:val="center"/>
        <w:rPr>
          <w:b/>
          <w:color w:val="323232"/>
          <w:sz w:val="28"/>
          <w:szCs w:val="28"/>
          <w:lang w:val="kk-KZ"/>
        </w:rPr>
      </w:pPr>
    </w:p>
    <w:p w:rsidR="000976FD" w:rsidRPr="00ED6095" w:rsidRDefault="000976FD" w:rsidP="002F6932">
      <w:pPr>
        <w:shd w:val="clear" w:color="auto" w:fill="FFFFFF"/>
        <w:jc w:val="center"/>
        <w:rPr>
          <w:b/>
          <w:color w:val="323232"/>
          <w:sz w:val="28"/>
          <w:szCs w:val="28"/>
          <w:lang w:val="kk-KZ"/>
        </w:rPr>
      </w:pPr>
    </w:p>
    <w:p w:rsidR="000976FD" w:rsidRPr="00ED6095" w:rsidRDefault="000976FD" w:rsidP="002F6932">
      <w:pPr>
        <w:shd w:val="clear" w:color="auto" w:fill="FFFFFF"/>
        <w:jc w:val="center"/>
        <w:rPr>
          <w:b/>
          <w:color w:val="323232"/>
          <w:sz w:val="28"/>
          <w:szCs w:val="28"/>
          <w:lang w:val="kk-KZ"/>
        </w:rPr>
      </w:pPr>
    </w:p>
    <w:p w:rsidR="000976FD" w:rsidRPr="00ED6095" w:rsidRDefault="000976FD" w:rsidP="002F6932">
      <w:pPr>
        <w:shd w:val="clear" w:color="auto" w:fill="FFFFFF"/>
        <w:jc w:val="center"/>
        <w:rPr>
          <w:b/>
          <w:color w:val="323232"/>
          <w:sz w:val="28"/>
          <w:szCs w:val="28"/>
          <w:lang w:val="kk-KZ"/>
        </w:rPr>
      </w:pPr>
    </w:p>
    <w:p w:rsidR="000976FD" w:rsidRPr="00ED6095" w:rsidRDefault="000976FD" w:rsidP="002F6932">
      <w:pPr>
        <w:shd w:val="clear" w:color="auto" w:fill="FFFFFF"/>
        <w:jc w:val="center"/>
        <w:rPr>
          <w:b/>
          <w:color w:val="323232"/>
          <w:sz w:val="28"/>
          <w:szCs w:val="28"/>
          <w:lang w:val="kk-KZ"/>
        </w:rPr>
      </w:pPr>
    </w:p>
    <w:p w:rsidR="000976FD" w:rsidRPr="00ED6095" w:rsidRDefault="000976FD" w:rsidP="002F6932">
      <w:pPr>
        <w:shd w:val="clear" w:color="auto" w:fill="FFFFFF"/>
        <w:jc w:val="center"/>
        <w:rPr>
          <w:b/>
          <w:color w:val="323232"/>
          <w:sz w:val="28"/>
          <w:szCs w:val="28"/>
          <w:lang w:val="kk-KZ"/>
        </w:rPr>
      </w:pPr>
    </w:p>
    <w:p w:rsidR="00DB5829" w:rsidRPr="00265993" w:rsidRDefault="004D700D" w:rsidP="002F6932">
      <w:pPr>
        <w:shd w:val="clear" w:color="auto" w:fill="FFFFFF"/>
        <w:jc w:val="center"/>
        <w:rPr>
          <w:b/>
          <w:color w:val="323232"/>
          <w:sz w:val="28"/>
          <w:szCs w:val="28"/>
          <w:lang w:val="kk-KZ"/>
        </w:rPr>
      </w:pPr>
      <w:r>
        <w:rPr>
          <w:b/>
          <w:color w:val="323232"/>
          <w:sz w:val="28"/>
          <w:szCs w:val="28"/>
        </w:rPr>
        <w:t>2021</w:t>
      </w:r>
      <w:r w:rsidR="00265993">
        <w:rPr>
          <w:b/>
          <w:color w:val="323232"/>
          <w:sz w:val="28"/>
          <w:szCs w:val="28"/>
          <w:lang w:val="kk-KZ"/>
        </w:rPr>
        <w:t xml:space="preserve"> жыл</w:t>
      </w:r>
    </w:p>
    <w:p w:rsidR="00DB5829" w:rsidRDefault="00DB5829" w:rsidP="00DB5829">
      <w:pPr>
        <w:shd w:val="clear" w:color="auto" w:fill="FFFFFF"/>
        <w:jc w:val="right"/>
        <w:rPr>
          <w:b/>
          <w:color w:val="323232"/>
          <w:sz w:val="28"/>
          <w:szCs w:val="28"/>
        </w:rPr>
      </w:pPr>
    </w:p>
    <w:p w:rsidR="000976FD" w:rsidRDefault="000976FD" w:rsidP="00DB5829">
      <w:pPr>
        <w:shd w:val="clear" w:color="auto" w:fill="FFFFFF"/>
        <w:jc w:val="center"/>
        <w:rPr>
          <w:b/>
          <w:color w:val="323232"/>
          <w:sz w:val="28"/>
          <w:szCs w:val="28"/>
        </w:rPr>
      </w:pPr>
    </w:p>
    <w:p w:rsidR="004D700D" w:rsidRDefault="004D700D" w:rsidP="00DB5829">
      <w:pPr>
        <w:shd w:val="clear" w:color="auto" w:fill="FFFFFF"/>
        <w:jc w:val="center"/>
        <w:rPr>
          <w:b/>
          <w:color w:val="000000"/>
          <w:sz w:val="28"/>
          <w:szCs w:val="28"/>
        </w:rPr>
      </w:pPr>
    </w:p>
    <w:p w:rsidR="004D700D" w:rsidRDefault="004D700D" w:rsidP="00DB5829">
      <w:pPr>
        <w:shd w:val="clear" w:color="auto" w:fill="FFFFFF"/>
        <w:jc w:val="center"/>
        <w:rPr>
          <w:b/>
          <w:color w:val="000000"/>
          <w:sz w:val="28"/>
          <w:szCs w:val="28"/>
        </w:rPr>
      </w:pPr>
    </w:p>
    <w:p w:rsidR="004D700D" w:rsidRDefault="004D700D" w:rsidP="00DB5829">
      <w:pPr>
        <w:shd w:val="clear" w:color="auto" w:fill="FFFFFF"/>
        <w:jc w:val="center"/>
        <w:rPr>
          <w:b/>
          <w:color w:val="000000"/>
          <w:sz w:val="28"/>
          <w:szCs w:val="28"/>
        </w:rPr>
      </w:pPr>
    </w:p>
    <w:p w:rsidR="004D700D" w:rsidRDefault="004D700D" w:rsidP="00DB5829">
      <w:pPr>
        <w:shd w:val="clear" w:color="auto" w:fill="FFFFFF"/>
        <w:jc w:val="center"/>
        <w:rPr>
          <w:b/>
          <w:color w:val="000000"/>
          <w:sz w:val="28"/>
          <w:szCs w:val="28"/>
        </w:rPr>
      </w:pPr>
    </w:p>
    <w:p w:rsidR="004D700D" w:rsidRDefault="004D700D" w:rsidP="00DB5829">
      <w:pPr>
        <w:shd w:val="clear" w:color="auto" w:fill="FFFFFF"/>
        <w:jc w:val="center"/>
        <w:rPr>
          <w:b/>
          <w:color w:val="000000"/>
          <w:sz w:val="28"/>
          <w:szCs w:val="28"/>
        </w:rPr>
      </w:pPr>
    </w:p>
    <w:p w:rsidR="004D700D" w:rsidRDefault="004D700D" w:rsidP="00DB5829">
      <w:pPr>
        <w:shd w:val="clear" w:color="auto" w:fill="FFFFFF"/>
        <w:jc w:val="center"/>
        <w:rPr>
          <w:b/>
          <w:color w:val="000000"/>
          <w:sz w:val="28"/>
          <w:szCs w:val="28"/>
        </w:rPr>
      </w:pPr>
    </w:p>
    <w:p w:rsidR="004D700D" w:rsidRDefault="004D700D" w:rsidP="00DB5829">
      <w:pPr>
        <w:shd w:val="clear" w:color="auto" w:fill="FFFFFF"/>
        <w:jc w:val="center"/>
        <w:rPr>
          <w:b/>
          <w:color w:val="000000"/>
          <w:sz w:val="28"/>
          <w:szCs w:val="28"/>
        </w:rPr>
      </w:pPr>
    </w:p>
    <w:p w:rsidR="004D700D" w:rsidRDefault="004D700D" w:rsidP="00DB5829">
      <w:pPr>
        <w:shd w:val="clear" w:color="auto" w:fill="FFFFFF"/>
        <w:jc w:val="center"/>
        <w:rPr>
          <w:b/>
          <w:color w:val="000000"/>
          <w:sz w:val="28"/>
          <w:szCs w:val="28"/>
        </w:rPr>
      </w:pPr>
    </w:p>
    <w:p w:rsidR="00DE1ACE" w:rsidRPr="005E4498" w:rsidRDefault="005E4498" w:rsidP="00DB5829">
      <w:pPr>
        <w:shd w:val="clear" w:color="auto" w:fill="FFFFFF"/>
        <w:jc w:val="center"/>
        <w:rPr>
          <w:b/>
          <w:color w:val="000000"/>
          <w:sz w:val="28"/>
          <w:szCs w:val="28"/>
          <w:lang w:val="kk-KZ"/>
        </w:rPr>
      </w:pPr>
      <w:r>
        <w:rPr>
          <w:b/>
          <w:color w:val="000000"/>
          <w:sz w:val="28"/>
          <w:szCs w:val="28"/>
          <w:lang w:val="kk-KZ"/>
        </w:rPr>
        <w:t>Мазмұны</w:t>
      </w:r>
    </w:p>
    <w:p w:rsidR="00DE1ACE" w:rsidRPr="00A04E1C" w:rsidRDefault="00DE1ACE" w:rsidP="00A04E1C">
      <w:pPr>
        <w:shd w:val="clear" w:color="auto" w:fill="FFFFFF"/>
        <w:jc w:val="both"/>
        <w:rPr>
          <w:b/>
          <w:color w:val="323232"/>
          <w:sz w:val="28"/>
          <w:szCs w:val="28"/>
        </w:rPr>
      </w:pPr>
    </w:p>
    <w:p w:rsidR="00DE1ACE" w:rsidRPr="00DE1ACE" w:rsidRDefault="00DE1ACE" w:rsidP="00DE1ACE">
      <w:pPr>
        <w:pStyle w:val="a3"/>
        <w:shd w:val="clear" w:color="auto" w:fill="FFFFFF"/>
        <w:jc w:val="both"/>
        <w:rPr>
          <w:b/>
          <w:color w:val="323232"/>
          <w:sz w:val="28"/>
          <w:szCs w:val="28"/>
        </w:rPr>
      </w:pPr>
      <w:r w:rsidRPr="00DE1ACE">
        <w:rPr>
          <w:b/>
          <w:color w:val="323232"/>
          <w:sz w:val="28"/>
          <w:szCs w:val="28"/>
        </w:rPr>
        <w:t xml:space="preserve"> </w:t>
      </w:r>
    </w:p>
    <w:p w:rsidR="00DE1ACE" w:rsidRPr="00DE1ACE" w:rsidRDefault="005E4498" w:rsidP="00DE1ACE">
      <w:pPr>
        <w:pStyle w:val="a3"/>
        <w:numPr>
          <w:ilvl w:val="0"/>
          <w:numId w:val="6"/>
        </w:numPr>
        <w:shd w:val="clear" w:color="auto" w:fill="FFFFFF"/>
        <w:jc w:val="both"/>
        <w:rPr>
          <w:b/>
          <w:color w:val="323232"/>
          <w:sz w:val="28"/>
          <w:szCs w:val="28"/>
        </w:rPr>
      </w:pPr>
      <w:r>
        <w:rPr>
          <w:b/>
          <w:color w:val="323232"/>
          <w:sz w:val="28"/>
          <w:szCs w:val="28"/>
          <w:lang w:val="kk-KZ"/>
        </w:rPr>
        <w:t>Кіріспе</w:t>
      </w:r>
      <w:r w:rsidR="00DE1ACE" w:rsidRPr="00DE1ACE">
        <w:rPr>
          <w:b/>
          <w:color w:val="323232"/>
          <w:sz w:val="28"/>
          <w:szCs w:val="28"/>
        </w:rPr>
        <w:t> </w:t>
      </w:r>
      <w:r w:rsidR="00A04E1C">
        <w:rPr>
          <w:b/>
          <w:color w:val="323232"/>
          <w:sz w:val="28"/>
          <w:szCs w:val="28"/>
        </w:rPr>
        <w:t>___________________________________3</w:t>
      </w:r>
    </w:p>
    <w:p w:rsidR="00DE1ACE" w:rsidRPr="00DE1ACE" w:rsidRDefault="00DE1ACE" w:rsidP="00DE1ACE">
      <w:pPr>
        <w:pStyle w:val="a3"/>
        <w:rPr>
          <w:b/>
          <w:color w:val="323232"/>
          <w:sz w:val="28"/>
          <w:szCs w:val="28"/>
        </w:rPr>
      </w:pPr>
    </w:p>
    <w:p w:rsidR="00DE1ACE" w:rsidRPr="00DE1ACE" w:rsidRDefault="005E4498" w:rsidP="00DE1ACE">
      <w:pPr>
        <w:pStyle w:val="a3"/>
        <w:numPr>
          <w:ilvl w:val="0"/>
          <w:numId w:val="6"/>
        </w:numPr>
        <w:shd w:val="clear" w:color="auto" w:fill="FFFFFF"/>
        <w:jc w:val="both"/>
        <w:rPr>
          <w:b/>
          <w:color w:val="323232"/>
          <w:sz w:val="28"/>
          <w:szCs w:val="28"/>
        </w:rPr>
      </w:pPr>
      <w:r>
        <w:rPr>
          <w:b/>
          <w:bCs/>
          <w:color w:val="323232"/>
          <w:sz w:val="28"/>
          <w:szCs w:val="28"/>
          <w:lang w:val="kk-KZ"/>
        </w:rPr>
        <w:t>Негізгі  бөлім</w:t>
      </w:r>
      <w:r w:rsidR="00DE1ACE" w:rsidRPr="00DE1ACE">
        <w:rPr>
          <w:b/>
          <w:color w:val="323232"/>
          <w:sz w:val="28"/>
          <w:szCs w:val="28"/>
        </w:rPr>
        <w:t> </w:t>
      </w:r>
      <w:r w:rsidR="00A04E1C">
        <w:rPr>
          <w:b/>
          <w:color w:val="323232"/>
          <w:sz w:val="28"/>
          <w:szCs w:val="28"/>
        </w:rPr>
        <w:t>_____________________________4</w:t>
      </w:r>
    </w:p>
    <w:p w:rsidR="00DE1ACE" w:rsidRPr="00DE1ACE" w:rsidRDefault="00DE1ACE" w:rsidP="00DE1ACE">
      <w:pPr>
        <w:pStyle w:val="a3"/>
        <w:shd w:val="clear" w:color="auto" w:fill="FFFFFF"/>
        <w:jc w:val="both"/>
        <w:rPr>
          <w:b/>
          <w:color w:val="323232"/>
          <w:sz w:val="28"/>
          <w:szCs w:val="28"/>
        </w:rPr>
      </w:pPr>
    </w:p>
    <w:p w:rsidR="00DE1ACE" w:rsidRPr="00DE1ACE" w:rsidRDefault="005E4498" w:rsidP="00DE1ACE">
      <w:pPr>
        <w:pStyle w:val="a3"/>
        <w:numPr>
          <w:ilvl w:val="0"/>
          <w:numId w:val="6"/>
        </w:numPr>
        <w:shd w:val="clear" w:color="auto" w:fill="FFFFFF"/>
        <w:jc w:val="both"/>
        <w:rPr>
          <w:b/>
          <w:color w:val="323232"/>
          <w:sz w:val="28"/>
          <w:szCs w:val="28"/>
        </w:rPr>
      </w:pPr>
      <w:r>
        <w:rPr>
          <w:b/>
          <w:bCs/>
          <w:color w:val="323232"/>
          <w:sz w:val="28"/>
          <w:szCs w:val="28"/>
          <w:lang w:val="kk-KZ"/>
        </w:rPr>
        <w:t>Қорытынды</w:t>
      </w:r>
      <w:r w:rsidR="00DE1ACE" w:rsidRPr="00DE1ACE">
        <w:rPr>
          <w:b/>
          <w:color w:val="323232"/>
          <w:sz w:val="28"/>
          <w:szCs w:val="28"/>
        </w:rPr>
        <w:t> </w:t>
      </w:r>
      <w:r w:rsidR="00A04E1C">
        <w:rPr>
          <w:b/>
          <w:color w:val="323232"/>
          <w:sz w:val="28"/>
          <w:szCs w:val="28"/>
        </w:rPr>
        <w:t>_</w:t>
      </w:r>
      <w:r w:rsidR="00B80EEF">
        <w:rPr>
          <w:b/>
          <w:color w:val="323232"/>
          <w:sz w:val="28"/>
          <w:szCs w:val="28"/>
        </w:rPr>
        <w:t>_______________________________9</w:t>
      </w:r>
    </w:p>
    <w:p w:rsidR="00DE1ACE" w:rsidRPr="00DE1ACE" w:rsidRDefault="00DE1ACE" w:rsidP="00DE1ACE">
      <w:pPr>
        <w:shd w:val="clear" w:color="auto" w:fill="FFFFFF"/>
        <w:jc w:val="both"/>
        <w:rPr>
          <w:b/>
          <w:color w:val="323232"/>
          <w:sz w:val="28"/>
          <w:szCs w:val="28"/>
        </w:rPr>
      </w:pPr>
    </w:p>
    <w:p w:rsidR="00DE1ACE" w:rsidRPr="00DE1ACE" w:rsidRDefault="00DE1ACE" w:rsidP="00DE1ACE">
      <w:pPr>
        <w:shd w:val="clear" w:color="auto" w:fill="FFFFFF"/>
        <w:jc w:val="both"/>
        <w:rPr>
          <w:b/>
          <w:color w:val="323232"/>
          <w:sz w:val="28"/>
          <w:szCs w:val="28"/>
        </w:rPr>
      </w:pPr>
      <w:r>
        <w:rPr>
          <w:b/>
          <w:color w:val="323232"/>
          <w:sz w:val="28"/>
          <w:szCs w:val="28"/>
        </w:rPr>
        <w:t xml:space="preserve">      </w:t>
      </w:r>
      <w:r w:rsidRPr="00DE1ACE">
        <w:rPr>
          <w:b/>
          <w:color w:val="323232"/>
          <w:sz w:val="28"/>
          <w:szCs w:val="28"/>
        </w:rPr>
        <w:t xml:space="preserve">5. </w:t>
      </w:r>
      <w:proofErr w:type="spellStart"/>
      <w:r w:rsidR="005E4498" w:rsidRPr="005E4498">
        <w:rPr>
          <w:b/>
          <w:color w:val="323232"/>
          <w:sz w:val="28"/>
          <w:szCs w:val="28"/>
        </w:rPr>
        <w:t>Әдебиеттер</w:t>
      </w:r>
      <w:proofErr w:type="spellEnd"/>
      <w:r w:rsidR="005E4498" w:rsidRPr="005E4498">
        <w:rPr>
          <w:b/>
          <w:color w:val="323232"/>
          <w:sz w:val="28"/>
          <w:szCs w:val="28"/>
        </w:rPr>
        <w:t xml:space="preserve"> </w:t>
      </w:r>
      <w:proofErr w:type="spellStart"/>
      <w:r w:rsidR="005E4498" w:rsidRPr="005E4498">
        <w:rPr>
          <w:b/>
          <w:color w:val="323232"/>
          <w:sz w:val="28"/>
          <w:szCs w:val="28"/>
        </w:rPr>
        <w:t>тізімі</w:t>
      </w:r>
      <w:proofErr w:type="spellEnd"/>
      <w:r w:rsidRPr="00DE1ACE">
        <w:rPr>
          <w:b/>
          <w:color w:val="323232"/>
          <w:sz w:val="28"/>
          <w:szCs w:val="28"/>
        </w:rPr>
        <w:t> </w:t>
      </w:r>
      <w:r w:rsidR="00B80EEF">
        <w:rPr>
          <w:b/>
          <w:bCs/>
          <w:color w:val="323232"/>
          <w:sz w:val="28"/>
          <w:szCs w:val="28"/>
        </w:rPr>
        <w:t>_________________________10</w:t>
      </w:r>
    </w:p>
    <w:p w:rsidR="00DE1ACE" w:rsidRP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A864DA">
      <w:pPr>
        <w:shd w:val="clear" w:color="auto" w:fill="FFFFFF"/>
        <w:rPr>
          <w:b/>
          <w:color w:val="000000"/>
          <w:sz w:val="28"/>
          <w:szCs w:val="28"/>
        </w:rPr>
      </w:pPr>
    </w:p>
    <w:p w:rsidR="00DE1ACE" w:rsidRDefault="00DE1ACE" w:rsidP="00DB5829">
      <w:pPr>
        <w:shd w:val="clear" w:color="auto" w:fill="FFFFFF"/>
        <w:jc w:val="center"/>
        <w:rPr>
          <w:b/>
          <w:color w:val="000000"/>
          <w:sz w:val="28"/>
          <w:szCs w:val="28"/>
        </w:rPr>
      </w:pPr>
    </w:p>
    <w:p w:rsidR="00DE1ACE" w:rsidRDefault="00DE1ACE" w:rsidP="00DB5829">
      <w:pPr>
        <w:shd w:val="clear" w:color="auto" w:fill="FFFFFF"/>
        <w:jc w:val="center"/>
        <w:rPr>
          <w:b/>
          <w:color w:val="000000"/>
          <w:sz w:val="28"/>
          <w:szCs w:val="28"/>
        </w:rPr>
      </w:pPr>
    </w:p>
    <w:p w:rsidR="00A04E1C" w:rsidRDefault="00A04E1C" w:rsidP="007B61C1">
      <w:pPr>
        <w:shd w:val="clear" w:color="auto" w:fill="FFFFFF"/>
        <w:jc w:val="center"/>
        <w:rPr>
          <w:b/>
          <w:color w:val="000000"/>
          <w:sz w:val="28"/>
          <w:szCs w:val="28"/>
        </w:rPr>
      </w:pPr>
    </w:p>
    <w:p w:rsidR="00E008B7" w:rsidRDefault="00E008B7" w:rsidP="007B61C1">
      <w:pPr>
        <w:shd w:val="clear" w:color="auto" w:fill="FFFFFF"/>
        <w:jc w:val="center"/>
        <w:rPr>
          <w:b/>
          <w:color w:val="000000"/>
          <w:sz w:val="28"/>
          <w:szCs w:val="28"/>
        </w:rPr>
      </w:pPr>
    </w:p>
    <w:p w:rsidR="00A0764E" w:rsidRDefault="00A0764E" w:rsidP="002F6932">
      <w:pPr>
        <w:spacing w:after="200" w:line="276" w:lineRule="auto"/>
        <w:jc w:val="center"/>
        <w:rPr>
          <w:rFonts w:eastAsia="Calibri"/>
          <w:b/>
          <w:sz w:val="28"/>
          <w:szCs w:val="28"/>
          <w:lang w:val="kk-KZ" w:eastAsia="en-US"/>
        </w:rPr>
      </w:pPr>
    </w:p>
    <w:p w:rsidR="002F6932" w:rsidRPr="00F57293" w:rsidRDefault="00F57293" w:rsidP="002F6932">
      <w:pPr>
        <w:spacing w:after="200" w:line="276" w:lineRule="auto"/>
        <w:jc w:val="center"/>
        <w:rPr>
          <w:rFonts w:eastAsia="Calibri"/>
          <w:b/>
          <w:sz w:val="28"/>
          <w:szCs w:val="28"/>
          <w:lang w:val="kk-KZ" w:eastAsia="en-US"/>
        </w:rPr>
      </w:pPr>
      <w:r>
        <w:rPr>
          <w:rFonts w:eastAsia="Calibri"/>
          <w:b/>
          <w:sz w:val="28"/>
          <w:szCs w:val="28"/>
          <w:lang w:val="kk-KZ" w:eastAsia="en-US"/>
        </w:rPr>
        <w:t>Кіріспе</w:t>
      </w:r>
    </w:p>
    <w:p w:rsidR="002C35C2" w:rsidRPr="002C35C2" w:rsidRDefault="002C35C2" w:rsidP="002C35C2">
      <w:pPr>
        <w:spacing w:after="200" w:line="276" w:lineRule="auto"/>
        <w:rPr>
          <w:rFonts w:eastAsia="Calibri"/>
          <w:sz w:val="28"/>
          <w:szCs w:val="28"/>
          <w:lang w:val="kk-KZ" w:eastAsia="en-US"/>
        </w:rPr>
      </w:pPr>
      <w:r w:rsidRPr="002C35C2">
        <w:rPr>
          <w:rFonts w:eastAsia="Calibri"/>
          <w:sz w:val="28"/>
          <w:szCs w:val="28"/>
          <w:lang w:val="kk-KZ" w:eastAsia="en-US"/>
        </w:rPr>
        <w:t>Тәрбие - бұл адамның, қоғамның және мемлекеттің мүдделеріне сай білім берудің маңызды компоненттерінің бірі.</w:t>
      </w:r>
    </w:p>
    <w:p w:rsidR="002C35C2" w:rsidRPr="00ED6095" w:rsidRDefault="002C35C2" w:rsidP="002C35C2">
      <w:pPr>
        <w:spacing w:after="200" w:line="276" w:lineRule="auto"/>
        <w:rPr>
          <w:rFonts w:eastAsia="Calibri"/>
          <w:sz w:val="28"/>
          <w:szCs w:val="28"/>
          <w:lang w:val="kk-KZ" w:eastAsia="en-US"/>
        </w:rPr>
      </w:pPr>
      <w:r w:rsidRPr="00ED6095">
        <w:rPr>
          <w:rFonts w:eastAsia="Calibri"/>
          <w:sz w:val="28"/>
          <w:szCs w:val="28"/>
          <w:lang w:val="kk-KZ" w:eastAsia="en-US"/>
        </w:rPr>
        <w:t>Қосымша білім беру мұғалімі өзінің педагогикалық қызметінде тәрбиенің бірнеше анықтамасынан шығады:</w:t>
      </w:r>
    </w:p>
    <w:p w:rsidR="002C35C2" w:rsidRPr="00ED6095" w:rsidRDefault="002C35C2" w:rsidP="002C35C2">
      <w:pPr>
        <w:pStyle w:val="a3"/>
        <w:numPr>
          <w:ilvl w:val="0"/>
          <w:numId w:val="12"/>
        </w:numPr>
        <w:spacing w:after="200" w:line="276" w:lineRule="auto"/>
        <w:rPr>
          <w:rFonts w:eastAsia="Calibri"/>
          <w:sz w:val="28"/>
          <w:szCs w:val="28"/>
          <w:lang w:val="kk-KZ" w:eastAsia="en-US"/>
        </w:rPr>
      </w:pPr>
      <w:r w:rsidRPr="00ED6095">
        <w:rPr>
          <w:rFonts w:eastAsia="Calibri"/>
          <w:sz w:val="28"/>
          <w:szCs w:val="28"/>
          <w:lang w:val="kk-KZ" w:eastAsia="en-US"/>
        </w:rPr>
        <w:t xml:space="preserve"> Тәрбие - алға қойылған мақсатқа жетуге бағытталған қосымша білім беру ұйымының, отбасы мен оқушылардың тығыз ынтымақтастығына негізделген тұлғаны дамытуды мақсатты басқару процесі.</w:t>
      </w:r>
    </w:p>
    <w:p w:rsidR="002C35C2" w:rsidRPr="00ED6095" w:rsidRDefault="003810B5" w:rsidP="00007B5F">
      <w:pPr>
        <w:pStyle w:val="a3"/>
        <w:numPr>
          <w:ilvl w:val="0"/>
          <w:numId w:val="12"/>
        </w:numPr>
        <w:spacing w:after="200" w:line="276" w:lineRule="auto"/>
        <w:rPr>
          <w:rFonts w:eastAsia="Calibri"/>
          <w:sz w:val="28"/>
          <w:szCs w:val="28"/>
          <w:lang w:val="kk-KZ" w:eastAsia="en-US"/>
        </w:rPr>
      </w:pPr>
      <w:r>
        <w:rPr>
          <w:rFonts w:eastAsia="Calibri"/>
          <w:sz w:val="28"/>
          <w:szCs w:val="28"/>
          <w:lang w:val="kk-KZ" w:eastAsia="en-US"/>
        </w:rPr>
        <w:t xml:space="preserve"> Тәрбие</w:t>
      </w:r>
      <w:r w:rsidR="002C35C2" w:rsidRPr="00ED6095">
        <w:rPr>
          <w:rFonts w:eastAsia="Calibri"/>
          <w:sz w:val="28"/>
          <w:szCs w:val="28"/>
          <w:lang w:val="kk-KZ" w:eastAsia="en-US"/>
        </w:rPr>
        <w:t xml:space="preserve"> </w:t>
      </w:r>
      <w:r w:rsidR="00757027">
        <w:rPr>
          <w:rFonts w:eastAsia="Calibri"/>
          <w:sz w:val="28"/>
          <w:szCs w:val="28"/>
          <w:lang w:val="kk-KZ" w:eastAsia="en-US"/>
        </w:rPr>
        <w:t>–бұл  өнер,</w:t>
      </w:r>
      <w:r w:rsidR="002C35C2" w:rsidRPr="00ED6095">
        <w:rPr>
          <w:rFonts w:eastAsia="Calibri"/>
          <w:sz w:val="28"/>
          <w:szCs w:val="28"/>
          <w:lang w:val="kk-KZ" w:eastAsia="en-US"/>
        </w:rPr>
        <w:t xml:space="preserve"> </w:t>
      </w:r>
      <w:r w:rsidR="00007B5F" w:rsidRPr="00007B5F">
        <w:rPr>
          <w:rFonts w:eastAsia="Calibri"/>
          <w:sz w:val="28"/>
          <w:szCs w:val="28"/>
          <w:lang w:val="kk-KZ" w:eastAsia="en-US"/>
        </w:rPr>
        <w:t xml:space="preserve">оның өзгеруіне, өзін-өзі құруға, өзін-өзі жетілдіруге көмектесетін, </w:t>
      </w:r>
      <w:r w:rsidR="00007B5F">
        <w:rPr>
          <w:rFonts w:eastAsia="Calibri"/>
          <w:sz w:val="28"/>
          <w:szCs w:val="28"/>
          <w:lang w:val="kk-KZ" w:eastAsia="en-US"/>
        </w:rPr>
        <w:t xml:space="preserve">баланы </w:t>
      </w:r>
      <w:r w:rsidR="00007B5F" w:rsidRPr="00007B5F">
        <w:rPr>
          <w:rFonts w:eastAsia="Calibri"/>
          <w:sz w:val="28"/>
          <w:szCs w:val="28"/>
          <w:lang w:val="kk-KZ" w:eastAsia="en-US"/>
        </w:rPr>
        <w:t xml:space="preserve"> </w:t>
      </w:r>
      <w:r w:rsidR="00007B5F">
        <w:rPr>
          <w:rFonts w:eastAsia="Calibri"/>
          <w:sz w:val="28"/>
          <w:szCs w:val="28"/>
          <w:lang w:val="kk-KZ" w:eastAsia="en-US"/>
        </w:rPr>
        <w:t>ынталандыратын  өнер</w:t>
      </w:r>
      <w:r w:rsidR="00007B5F" w:rsidRPr="00007B5F">
        <w:rPr>
          <w:rFonts w:eastAsia="Calibri"/>
          <w:sz w:val="28"/>
          <w:szCs w:val="28"/>
          <w:lang w:val="kk-KZ" w:eastAsia="en-US"/>
        </w:rPr>
        <w:t>.</w:t>
      </w:r>
    </w:p>
    <w:p w:rsidR="002C35C2" w:rsidRPr="00ED6095" w:rsidRDefault="003810B5" w:rsidP="002C35C2">
      <w:pPr>
        <w:pStyle w:val="a3"/>
        <w:numPr>
          <w:ilvl w:val="0"/>
          <w:numId w:val="12"/>
        </w:numPr>
        <w:spacing w:after="200" w:line="276" w:lineRule="auto"/>
        <w:rPr>
          <w:rFonts w:eastAsia="Calibri"/>
          <w:sz w:val="28"/>
          <w:szCs w:val="28"/>
          <w:lang w:val="kk-KZ" w:eastAsia="en-US"/>
        </w:rPr>
      </w:pPr>
      <w:r>
        <w:rPr>
          <w:rFonts w:eastAsia="Calibri"/>
          <w:sz w:val="28"/>
          <w:szCs w:val="28"/>
          <w:lang w:val="kk-KZ" w:eastAsia="en-US"/>
        </w:rPr>
        <w:t xml:space="preserve"> Тәрбие</w:t>
      </w:r>
      <w:r w:rsidR="002C35C2" w:rsidRPr="00ED6095">
        <w:rPr>
          <w:rFonts w:eastAsia="Calibri"/>
          <w:sz w:val="28"/>
          <w:szCs w:val="28"/>
          <w:lang w:val="kk-KZ" w:eastAsia="en-US"/>
        </w:rPr>
        <w:t xml:space="preserve"> - бұл сезім, жан мен жүректің дауысы.</w:t>
      </w:r>
    </w:p>
    <w:p w:rsidR="002F6932" w:rsidRPr="006E34AE" w:rsidRDefault="003810B5" w:rsidP="006E34AE">
      <w:pPr>
        <w:pStyle w:val="a3"/>
        <w:numPr>
          <w:ilvl w:val="0"/>
          <w:numId w:val="12"/>
        </w:numPr>
        <w:spacing w:after="200" w:line="276" w:lineRule="auto"/>
        <w:rPr>
          <w:rFonts w:eastAsia="Calibri"/>
          <w:sz w:val="28"/>
          <w:szCs w:val="28"/>
          <w:lang w:val="kk-KZ" w:eastAsia="en-US"/>
        </w:rPr>
      </w:pPr>
      <w:r>
        <w:rPr>
          <w:rFonts w:eastAsia="Calibri"/>
          <w:sz w:val="28"/>
          <w:szCs w:val="28"/>
          <w:lang w:val="kk-KZ" w:eastAsia="en-US"/>
        </w:rPr>
        <w:t xml:space="preserve"> Тәрбие</w:t>
      </w:r>
      <w:r w:rsidR="002C35C2" w:rsidRPr="00ED6095">
        <w:rPr>
          <w:rFonts w:eastAsia="Calibri"/>
          <w:sz w:val="28"/>
          <w:szCs w:val="28"/>
          <w:lang w:val="kk-KZ" w:eastAsia="en-US"/>
        </w:rPr>
        <w:t xml:space="preserve"> - бұл шығармашылық. Тәрбие</w:t>
      </w:r>
      <w:r w:rsidR="00ED6095">
        <w:rPr>
          <w:rFonts w:eastAsia="Calibri"/>
          <w:sz w:val="28"/>
          <w:szCs w:val="28"/>
          <w:lang w:val="kk-KZ" w:eastAsia="en-US"/>
        </w:rPr>
        <w:t xml:space="preserve"> ісі</w:t>
      </w:r>
      <w:r w:rsidR="002C35C2" w:rsidRPr="00ED6095">
        <w:rPr>
          <w:rFonts w:eastAsia="Calibri"/>
          <w:sz w:val="28"/>
          <w:szCs w:val="28"/>
          <w:lang w:val="kk-KZ" w:eastAsia="en-US"/>
        </w:rPr>
        <w:t xml:space="preserve"> - бұл </w:t>
      </w:r>
      <w:r w:rsidR="00ED6095">
        <w:rPr>
          <w:rFonts w:eastAsia="Calibri"/>
          <w:sz w:val="28"/>
          <w:szCs w:val="28"/>
          <w:lang w:val="kk-KZ" w:eastAsia="en-US"/>
        </w:rPr>
        <w:t xml:space="preserve">жеке </w:t>
      </w:r>
      <w:r w:rsidR="00DA2158">
        <w:rPr>
          <w:rFonts w:eastAsia="Calibri"/>
          <w:sz w:val="28"/>
          <w:szCs w:val="28"/>
          <w:lang w:val="kk-KZ" w:eastAsia="en-US"/>
        </w:rPr>
        <w:t>тұлғаны үнемі «құру</w:t>
      </w:r>
      <w:r w:rsidR="002C35C2" w:rsidRPr="00ED6095">
        <w:rPr>
          <w:rFonts w:eastAsia="Calibri"/>
          <w:sz w:val="28"/>
          <w:szCs w:val="28"/>
          <w:lang w:val="kk-KZ" w:eastAsia="en-US"/>
        </w:rPr>
        <w:t>» процесі. Біз бұл мәселеге көп күш пен көңіл бөлуіміз</w:t>
      </w:r>
      <w:r w:rsidR="0083144F">
        <w:rPr>
          <w:rFonts w:eastAsia="Calibri"/>
          <w:sz w:val="28"/>
          <w:szCs w:val="28"/>
          <w:lang w:val="kk-KZ" w:eastAsia="en-US"/>
        </w:rPr>
        <w:t xml:space="preserve"> керек. Ол үшін </w:t>
      </w:r>
      <w:r w:rsidR="00006274">
        <w:rPr>
          <w:rFonts w:eastAsia="Calibri"/>
          <w:sz w:val="28"/>
          <w:szCs w:val="28"/>
          <w:lang w:val="kk-KZ" w:eastAsia="en-US"/>
        </w:rPr>
        <w:t xml:space="preserve"> толғаныс</w:t>
      </w:r>
      <w:r w:rsidR="002C35C2" w:rsidRPr="00ED6095">
        <w:rPr>
          <w:rFonts w:eastAsia="Calibri"/>
          <w:sz w:val="28"/>
          <w:szCs w:val="28"/>
          <w:lang w:val="kk-KZ" w:eastAsia="en-US"/>
        </w:rPr>
        <w:t xml:space="preserve">, арнайы кітаптар оқу, ата-аналармен сөйлесу қажет. Ең бастысы, біздің балаларымызды өте жақсы көру және құрметтеу керек. </w:t>
      </w:r>
      <w:r w:rsidR="006E34AE" w:rsidRPr="006E34AE">
        <w:rPr>
          <w:rFonts w:eastAsia="Calibri"/>
          <w:sz w:val="28"/>
          <w:szCs w:val="28"/>
          <w:lang w:val="kk-KZ" w:eastAsia="en-US"/>
        </w:rPr>
        <w:t>Сонда</w:t>
      </w:r>
      <w:r w:rsidR="00C23F3F">
        <w:rPr>
          <w:rFonts w:eastAsia="Calibri"/>
          <w:sz w:val="28"/>
          <w:szCs w:val="28"/>
          <w:lang w:val="kk-KZ" w:eastAsia="en-US"/>
        </w:rPr>
        <w:t xml:space="preserve"> </w:t>
      </w:r>
      <w:r w:rsidR="006E34AE" w:rsidRPr="006E34AE">
        <w:rPr>
          <w:rFonts w:eastAsia="Calibri"/>
          <w:sz w:val="28"/>
          <w:szCs w:val="28"/>
          <w:lang w:val="kk-KZ" w:eastAsia="en-US"/>
        </w:rPr>
        <w:t xml:space="preserve"> ғана </w:t>
      </w:r>
      <w:r w:rsidR="00C23F3F">
        <w:rPr>
          <w:rFonts w:eastAsia="Calibri"/>
          <w:sz w:val="28"/>
          <w:szCs w:val="28"/>
          <w:lang w:val="kk-KZ" w:eastAsia="en-US"/>
        </w:rPr>
        <w:t xml:space="preserve"> </w:t>
      </w:r>
      <w:r w:rsidR="006E34AE" w:rsidRPr="006E34AE">
        <w:rPr>
          <w:rFonts w:eastAsia="Calibri"/>
          <w:sz w:val="28"/>
          <w:szCs w:val="28"/>
          <w:lang w:val="kk-KZ" w:eastAsia="en-US"/>
        </w:rPr>
        <w:t>бір</w:t>
      </w:r>
      <w:r w:rsidR="00C23F3F">
        <w:rPr>
          <w:rFonts w:eastAsia="Calibri"/>
          <w:sz w:val="28"/>
          <w:szCs w:val="28"/>
          <w:lang w:val="kk-KZ" w:eastAsia="en-US"/>
        </w:rPr>
        <w:t xml:space="preserve"> </w:t>
      </w:r>
      <w:r w:rsidR="006E34AE" w:rsidRPr="006E34AE">
        <w:rPr>
          <w:rFonts w:eastAsia="Calibri"/>
          <w:sz w:val="28"/>
          <w:szCs w:val="28"/>
          <w:lang w:val="kk-KZ" w:eastAsia="en-US"/>
        </w:rPr>
        <w:t xml:space="preserve"> нәрсе </w:t>
      </w:r>
      <w:r w:rsidR="00C23F3F">
        <w:rPr>
          <w:rFonts w:eastAsia="Calibri"/>
          <w:sz w:val="28"/>
          <w:szCs w:val="28"/>
          <w:lang w:val="kk-KZ" w:eastAsia="en-US"/>
        </w:rPr>
        <w:t xml:space="preserve"> </w:t>
      </w:r>
      <w:r w:rsidR="006E34AE" w:rsidRPr="006E34AE">
        <w:rPr>
          <w:rFonts w:eastAsia="Calibri"/>
          <w:sz w:val="28"/>
          <w:szCs w:val="28"/>
          <w:lang w:val="kk-KZ" w:eastAsia="en-US"/>
        </w:rPr>
        <w:t>шығуы</w:t>
      </w:r>
      <w:r w:rsidR="00C23F3F">
        <w:rPr>
          <w:rFonts w:eastAsia="Calibri"/>
          <w:sz w:val="28"/>
          <w:szCs w:val="28"/>
          <w:lang w:val="kk-KZ" w:eastAsia="en-US"/>
        </w:rPr>
        <w:t xml:space="preserve"> </w:t>
      </w:r>
      <w:r w:rsidR="006E34AE" w:rsidRPr="006E34AE">
        <w:rPr>
          <w:rFonts w:eastAsia="Calibri"/>
          <w:sz w:val="28"/>
          <w:szCs w:val="28"/>
          <w:lang w:val="kk-KZ" w:eastAsia="en-US"/>
        </w:rPr>
        <w:t xml:space="preserve"> мүмкін.</w:t>
      </w:r>
    </w:p>
    <w:p w:rsidR="002F6932" w:rsidRPr="006E34AE" w:rsidRDefault="002F6932" w:rsidP="002F6932">
      <w:pPr>
        <w:spacing w:after="200" w:line="276" w:lineRule="auto"/>
        <w:ind w:left="720"/>
        <w:contextualSpacing/>
        <w:rPr>
          <w:rFonts w:eastAsia="Calibri"/>
          <w:sz w:val="28"/>
          <w:szCs w:val="28"/>
          <w:lang w:val="kk-KZ" w:eastAsia="en-US"/>
        </w:rPr>
      </w:pPr>
    </w:p>
    <w:p w:rsidR="002C35C2" w:rsidRPr="002C35C2" w:rsidRDefault="002C35C2" w:rsidP="002C35C2">
      <w:pPr>
        <w:spacing w:after="200" w:line="276" w:lineRule="auto"/>
        <w:ind w:left="720"/>
        <w:contextualSpacing/>
        <w:rPr>
          <w:rFonts w:eastAsia="Calibri"/>
          <w:b/>
          <w:sz w:val="28"/>
          <w:szCs w:val="28"/>
          <w:lang w:eastAsia="en-US"/>
        </w:rPr>
      </w:pPr>
      <w:proofErr w:type="spellStart"/>
      <w:r w:rsidRPr="002C35C2">
        <w:rPr>
          <w:rFonts w:eastAsia="Calibri"/>
          <w:b/>
          <w:sz w:val="28"/>
          <w:szCs w:val="28"/>
          <w:lang w:eastAsia="en-US"/>
        </w:rPr>
        <w:t>Өзектілігі</w:t>
      </w:r>
      <w:proofErr w:type="spellEnd"/>
      <w:r w:rsidRPr="002C35C2">
        <w:rPr>
          <w:rFonts w:eastAsia="Calibri"/>
          <w:b/>
          <w:sz w:val="28"/>
          <w:szCs w:val="28"/>
          <w:lang w:eastAsia="en-US"/>
        </w:rPr>
        <w:t>:</w:t>
      </w:r>
    </w:p>
    <w:p w:rsidR="002F6932" w:rsidRPr="002F6932" w:rsidRDefault="00971592" w:rsidP="00971592">
      <w:pPr>
        <w:spacing w:after="200" w:line="276" w:lineRule="auto"/>
        <w:ind w:left="720"/>
        <w:contextualSpacing/>
        <w:jc w:val="both"/>
        <w:rPr>
          <w:rFonts w:eastAsia="Calibri"/>
          <w:sz w:val="28"/>
          <w:szCs w:val="28"/>
          <w:lang w:eastAsia="en-US"/>
        </w:rPr>
      </w:pPr>
      <w:proofErr w:type="spellStart"/>
      <w:r w:rsidRPr="00971592">
        <w:rPr>
          <w:rFonts w:eastAsia="Calibri"/>
          <w:sz w:val="28"/>
          <w:szCs w:val="28"/>
          <w:lang w:eastAsia="en-US"/>
        </w:rPr>
        <w:t>Уақыт</w:t>
      </w:r>
      <w:proofErr w:type="spellEnd"/>
      <w:r w:rsidRPr="00971592">
        <w:rPr>
          <w:rFonts w:eastAsia="Calibri"/>
          <w:sz w:val="28"/>
          <w:szCs w:val="28"/>
          <w:lang w:eastAsia="en-US"/>
        </w:rPr>
        <w:t xml:space="preserve"> тез </w:t>
      </w:r>
      <w:proofErr w:type="spellStart"/>
      <w:r w:rsidRPr="00971592">
        <w:rPr>
          <w:rFonts w:eastAsia="Calibri"/>
          <w:sz w:val="28"/>
          <w:szCs w:val="28"/>
          <w:lang w:eastAsia="en-US"/>
        </w:rPr>
        <w:t>өзгері</w:t>
      </w:r>
      <w:proofErr w:type="gramStart"/>
      <w:r w:rsidRPr="00971592">
        <w:rPr>
          <w:rFonts w:eastAsia="Calibri"/>
          <w:sz w:val="28"/>
          <w:szCs w:val="28"/>
          <w:lang w:eastAsia="en-US"/>
        </w:rPr>
        <w:t>п</w:t>
      </w:r>
      <w:proofErr w:type="spellEnd"/>
      <w:proofErr w:type="gramEnd"/>
      <w:r w:rsidRPr="00971592">
        <w:rPr>
          <w:rFonts w:eastAsia="Calibri"/>
          <w:sz w:val="28"/>
          <w:szCs w:val="28"/>
          <w:lang w:eastAsia="en-US"/>
        </w:rPr>
        <w:t xml:space="preserve">, </w:t>
      </w:r>
      <w:proofErr w:type="spellStart"/>
      <w:r w:rsidRPr="00971592">
        <w:rPr>
          <w:rFonts w:eastAsia="Calibri"/>
          <w:sz w:val="28"/>
          <w:szCs w:val="28"/>
          <w:lang w:eastAsia="en-US"/>
        </w:rPr>
        <w:t>қоғам</w:t>
      </w:r>
      <w:proofErr w:type="spellEnd"/>
      <w:r w:rsidRPr="00971592">
        <w:rPr>
          <w:rFonts w:eastAsia="Calibri"/>
          <w:sz w:val="28"/>
          <w:szCs w:val="28"/>
          <w:lang w:eastAsia="en-US"/>
        </w:rPr>
        <w:t xml:space="preserve"> мен </w:t>
      </w:r>
      <w:proofErr w:type="spellStart"/>
      <w:r w:rsidRPr="00971592">
        <w:rPr>
          <w:rFonts w:eastAsia="Calibri"/>
          <w:sz w:val="28"/>
          <w:szCs w:val="28"/>
          <w:lang w:eastAsia="en-US"/>
        </w:rPr>
        <w:t>адамдар</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арасындағы</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қатынастар</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өзгеруде</w:t>
      </w:r>
      <w:proofErr w:type="spellEnd"/>
      <w:r w:rsidRPr="00971592">
        <w:rPr>
          <w:rFonts w:eastAsia="Calibri"/>
          <w:sz w:val="28"/>
          <w:szCs w:val="28"/>
          <w:lang w:eastAsia="en-US"/>
        </w:rPr>
        <w:t xml:space="preserve">. </w:t>
      </w:r>
      <w:proofErr w:type="spellStart"/>
      <w:proofErr w:type="gramStart"/>
      <w:r w:rsidRPr="00971592">
        <w:rPr>
          <w:rFonts w:eastAsia="Calibri"/>
          <w:sz w:val="28"/>
          <w:szCs w:val="28"/>
          <w:lang w:eastAsia="en-US"/>
        </w:rPr>
        <w:t>Тәрбие-білім</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берудің</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маңызды</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компоненттерінің</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бірі</w:t>
      </w:r>
      <w:proofErr w:type="spellEnd"/>
      <w:r w:rsidRPr="00971592">
        <w:rPr>
          <w:rFonts w:eastAsia="Calibri"/>
          <w:sz w:val="28"/>
          <w:szCs w:val="28"/>
          <w:lang w:eastAsia="en-US"/>
        </w:rPr>
        <w:t>.</w:t>
      </w:r>
      <w:r w:rsidR="00DB4A50">
        <w:rPr>
          <w:rFonts w:eastAsia="Calibri"/>
          <w:sz w:val="28"/>
          <w:szCs w:val="28"/>
          <w:lang w:eastAsia="en-US"/>
        </w:rPr>
        <w:t xml:space="preserve"> </w:t>
      </w:r>
      <w:proofErr w:type="spellStart"/>
      <w:r w:rsidR="00DB4A50">
        <w:rPr>
          <w:rFonts w:eastAsia="Calibri"/>
          <w:sz w:val="28"/>
          <w:szCs w:val="28"/>
          <w:lang w:eastAsia="en-US"/>
        </w:rPr>
        <w:t>Тәрбиенің</w:t>
      </w:r>
      <w:proofErr w:type="spellEnd"/>
      <w:r w:rsidR="00DB4A50">
        <w:rPr>
          <w:rFonts w:eastAsia="Calibri"/>
          <w:sz w:val="28"/>
          <w:szCs w:val="28"/>
          <w:lang w:eastAsia="en-US"/>
        </w:rPr>
        <w:t xml:space="preserve"> </w:t>
      </w:r>
      <w:proofErr w:type="spellStart"/>
      <w:r w:rsidR="00DB4A50">
        <w:rPr>
          <w:rFonts w:eastAsia="Calibri"/>
          <w:sz w:val="28"/>
          <w:szCs w:val="28"/>
          <w:lang w:eastAsia="en-US"/>
        </w:rPr>
        <w:t>негізгі</w:t>
      </w:r>
      <w:proofErr w:type="spellEnd"/>
      <w:r w:rsidR="00DB4A50">
        <w:rPr>
          <w:rFonts w:eastAsia="Calibri"/>
          <w:sz w:val="28"/>
          <w:szCs w:val="28"/>
          <w:lang w:eastAsia="en-US"/>
        </w:rPr>
        <w:t xml:space="preserve"> </w:t>
      </w:r>
      <w:proofErr w:type="spellStart"/>
      <w:r w:rsidR="00DB4A50">
        <w:rPr>
          <w:rFonts w:eastAsia="Calibri"/>
          <w:sz w:val="28"/>
          <w:szCs w:val="28"/>
          <w:lang w:eastAsia="en-US"/>
        </w:rPr>
        <w:t>міндеттері</w:t>
      </w:r>
      <w:proofErr w:type="spellEnd"/>
      <w:r w:rsidR="00DB4A50">
        <w:rPr>
          <w:rFonts w:eastAsia="Calibri"/>
          <w:sz w:val="28"/>
          <w:szCs w:val="28"/>
          <w:lang w:eastAsia="en-US"/>
        </w:rPr>
        <w:t xml:space="preserve">: </w:t>
      </w:r>
      <w:r w:rsidR="00DB4A50">
        <w:rPr>
          <w:rFonts w:eastAsia="Calibri"/>
          <w:sz w:val="28"/>
          <w:szCs w:val="28"/>
          <w:lang w:val="kk-KZ" w:eastAsia="en-US"/>
        </w:rPr>
        <w:t>б</w:t>
      </w:r>
      <w:proofErr w:type="spellStart"/>
      <w:r w:rsidRPr="00971592">
        <w:rPr>
          <w:rFonts w:eastAsia="Calibri"/>
          <w:sz w:val="28"/>
          <w:szCs w:val="28"/>
          <w:lang w:eastAsia="en-US"/>
        </w:rPr>
        <w:t>ілім</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алушылардың</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бойында</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азаматтық</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жауапкершілік</w:t>
      </w:r>
      <w:proofErr w:type="spellEnd"/>
      <w:r w:rsidRPr="00971592">
        <w:rPr>
          <w:rFonts w:eastAsia="Calibri"/>
          <w:sz w:val="28"/>
          <w:szCs w:val="28"/>
          <w:lang w:eastAsia="en-US"/>
        </w:rPr>
        <w:t xml:space="preserve"> пен </w:t>
      </w:r>
      <w:proofErr w:type="spellStart"/>
      <w:r w:rsidRPr="00971592">
        <w:rPr>
          <w:rFonts w:eastAsia="Calibri"/>
          <w:sz w:val="28"/>
          <w:szCs w:val="28"/>
          <w:lang w:eastAsia="en-US"/>
        </w:rPr>
        <w:t>құқықтық</w:t>
      </w:r>
      <w:proofErr w:type="spellEnd"/>
      <w:r w:rsidRPr="00971592">
        <w:rPr>
          <w:rFonts w:eastAsia="Calibri"/>
          <w:sz w:val="28"/>
          <w:szCs w:val="28"/>
          <w:lang w:eastAsia="en-US"/>
        </w:rPr>
        <w:t xml:space="preserve"> сана-</w:t>
      </w:r>
      <w:proofErr w:type="spellStart"/>
      <w:r w:rsidRPr="00971592">
        <w:rPr>
          <w:rFonts w:eastAsia="Calibri"/>
          <w:sz w:val="28"/>
          <w:szCs w:val="28"/>
          <w:lang w:eastAsia="en-US"/>
        </w:rPr>
        <w:t>сезімді</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руханият</w:t>
      </w:r>
      <w:proofErr w:type="spellEnd"/>
      <w:r w:rsidRPr="00971592">
        <w:rPr>
          <w:rFonts w:eastAsia="Calibri"/>
          <w:sz w:val="28"/>
          <w:szCs w:val="28"/>
          <w:lang w:eastAsia="en-US"/>
        </w:rPr>
        <w:t xml:space="preserve"> пен </w:t>
      </w:r>
      <w:proofErr w:type="spellStart"/>
      <w:r w:rsidRPr="00971592">
        <w:rPr>
          <w:rFonts w:eastAsia="Calibri"/>
          <w:sz w:val="28"/>
          <w:szCs w:val="28"/>
          <w:lang w:eastAsia="en-US"/>
        </w:rPr>
        <w:t>мәдениетті</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бастамашылдықты</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толеранттылықты</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қоғамда</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табысты</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әлеуметтену</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және</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еңбек</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нарығында</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белсенді</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бейімделу</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қабілетін</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қалыптастыру</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болып</w:t>
      </w:r>
      <w:proofErr w:type="spellEnd"/>
      <w:r w:rsidRPr="00971592">
        <w:rPr>
          <w:rFonts w:eastAsia="Calibri"/>
          <w:sz w:val="28"/>
          <w:szCs w:val="28"/>
          <w:lang w:eastAsia="en-US"/>
        </w:rPr>
        <w:t xml:space="preserve"> </w:t>
      </w:r>
      <w:proofErr w:type="spellStart"/>
      <w:r w:rsidRPr="00971592">
        <w:rPr>
          <w:rFonts w:eastAsia="Calibri"/>
          <w:sz w:val="28"/>
          <w:szCs w:val="28"/>
          <w:lang w:eastAsia="en-US"/>
        </w:rPr>
        <w:t>табылады</w:t>
      </w:r>
      <w:proofErr w:type="spellEnd"/>
      <w:r>
        <w:rPr>
          <w:rFonts w:eastAsia="Calibri"/>
          <w:sz w:val="28"/>
          <w:szCs w:val="28"/>
          <w:lang w:val="kk-KZ" w:eastAsia="en-US"/>
        </w:rPr>
        <w:t>.</w:t>
      </w:r>
      <w:r w:rsidRPr="002F6932">
        <w:rPr>
          <w:rFonts w:eastAsia="Calibri"/>
          <w:sz w:val="28"/>
          <w:szCs w:val="28"/>
          <w:lang w:eastAsia="en-US"/>
        </w:rPr>
        <w:t xml:space="preserve"> </w:t>
      </w:r>
      <w:proofErr w:type="gramEnd"/>
    </w:p>
    <w:p w:rsidR="002F6932" w:rsidRPr="002F6932" w:rsidRDefault="002F6932" w:rsidP="002F6932">
      <w:pPr>
        <w:spacing w:after="200" w:line="276" w:lineRule="auto"/>
        <w:ind w:left="720"/>
        <w:contextualSpacing/>
        <w:rPr>
          <w:rFonts w:eastAsia="Calibri"/>
          <w:sz w:val="28"/>
          <w:szCs w:val="28"/>
          <w:lang w:eastAsia="en-US"/>
        </w:rPr>
      </w:pPr>
    </w:p>
    <w:p w:rsidR="002F6932" w:rsidRPr="002F6932" w:rsidRDefault="002F6932" w:rsidP="002F6932">
      <w:pPr>
        <w:spacing w:after="200" w:line="276" w:lineRule="auto"/>
        <w:ind w:left="720"/>
        <w:contextualSpacing/>
        <w:rPr>
          <w:rFonts w:eastAsia="Calibri"/>
          <w:sz w:val="28"/>
          <w:szCs w:val="28"/>
          <w:lang w:eastAsia="en-US"/>
        </w:rPr>
      </w:pPr>
    </w:p>
    <w:p w:rsidR="002F6932" w:rsidRPr="002F6932" w:rsidRDefault="002F6932" w:rsidP="002F6932">
      <w:pPr>
        <w:spacing w:after="200" w:line="276" w:lineRule="auto"/>
        <w:ind w:left="720"/>
        <w:contextualSpacing/>
        <w:rPr>
          <w:rFonts w:eastAsia="Calibri"/>
          <w:sz w:val="28"/>
          <w:szCs w:val="28"/>
          <w:lang w:eastAsia="en-US"/>
        </w:rPr>
      </w:pPr>
    </w:p>
    <w:p w:rsidR="002F6932" w:rsidRPr="002F6932" w:rsidRDefault="002F6932" w:rsidP="002F6932">
      <w:pPr>
        <w:spacing w:after="200" w:line="276" w:lineRule="auto"/>
        <w:ind w:left="720"/>
        <w:contextualSpacing/>
        <w:rPr>
          <w:rFonts w:eastAsia="Calibri"/>
          <w:sz w:val="28"/>
          <w:szCs w:val="28"/>
          <w:lang w:eastAsia="en-US"/>
        </w:rPr>
      </w:pPr>
    </w:p>
    <w:p w:rsidR="002F6932" w:rsidRPr="002F6932" w:rsidRDefault="002F6932" w:rsidP="002F6932">
      <w:pPr>
        <w:spacing w:after="200" w:line="276" w:lineRule="auto"/>
        <w:ind w:left="720"/>
        <w:contextualSpacing/>
        <w:rPr>
          <w:rFonts w:eastAsia="Calibri"/>
          <w:sz w:val="28"/>
          <w:szCs w:val="28"/>
          <w:lang w:eastAsia="en-US"/>
        </w:rPr>
      </w:pPr>
    </w:p>
    <w:p w:rsidR="002F6932" w:rsidRPr="002F6932" w:rsidRDefault="002F6932" w:rsidP="002F6932">
      <w:pPr>
        <w:spacing w:after="200" w:line="276" w:lineRule="auto"/>
        <w:ind w:left="720"/>
        <w:contextualSpacing/>
        <w:rPr>
          <w:rFonts w:eastAsia="Calibri"/>
          <w:sz w:val="28"/>
          <w:szCs w:val="28"/>
          <w:lang w:eastAsia="en-US"/>
        </w:rPr>
      </w:pPr>
    </w:p>
    <w:p w:rsidR="002F6932" w:rsidRPr="002F6932" w:rsidRDefault="002F6932" w:rsidP="002F6932">
      <w:pPr>
        <w:spacing w:after="200" w:line="276" w:lineRule="auto"/>
        <w:ind w:left="720"/>
        <w:contextualSpacing/>
        <w:rPr>
          <w:rFonts w:eastAsia="Calibri"/>
          <w:sz w:val="28"/>
          <w:szCs w:val="28"/>
          <w:lang w:eastAsia="en-US"/>
        </w:rPr>
      </w:pPr>
    </w:p>
    <w:p w:rsidR="002F6932" w:rsidRPr="002F6932" w:rsidRDefault="002F6932" w:rsidP="002F6932">
      <w:pPr>
        <w:spacing w:after="200" w:line="276" w:lineRule="auto"/>
        <w:ind w:left="720"/>
        <w:contextualSpacing/>
        <w:rPr>
          <w:rFonts w:eastAsia="Calibri"/>
          <w:sz w:val="28"/>
          <w:szCs w:val="28"/>
          <w:lang w:eastAsia="en-US"/>
        </w:rPr>
      </w:pPr>
    </w:p>
    <w:p w:rsidR="00A0764E" w:rsidRDefault="00A0764E" w:rsidP="002F6932">
      <w:pPr>
        <w:spacing w:after="200" w:line="276" w:lineRule="auto"/>
        <w:ind w:left="720"/>
        <w:contextualSpacing/>
        <w:jc w:val="center"/>
        <w:rPr>
          <w:rFonts w:eastAsia="Calibri"/>
          <w:b/>
          <w:sz w:val="28"/>
          <w:szCs w:val="28"/>
          <w:lang w:val="kk-KZ" w:eastAsia="en-US"/>
        </w:rPr>
      </w:pPr>
    </w:p>
    <w:p w:rsidR="00A0764E" w:rsidRDefault="00A0764E" w:rsidP="002F6932">
      <w:pPr>
        <w:spacing w:after="200" w:line="276" w:lineRule="auto"/>
        <w:ind w:left="720"/>
        <w:contextualSpacing/>
        <w:jc w:val="center"/>
        <w:rPr>
          <w:rFonts w:eastAsia="Calibri"/>
          <w:b/>
          <w:sz w:val="28"/>
          <w:szCs w:val="28"/>
          <w:lang w:val="kk-KZ" w:eastAsia="en-US"/>
        </w:rPr>
      </w:pPr>
    </w:p>
    <w:p w:rsidR="00A0764E" w:rsidRDefault="00A0764E" w:rsidP="002F6932">
      <w:pPr>
        <w:spacing w:after="200" w:line="276" w:lineRule="auto"/>
        <w:ind w:left="720"/>
        <w:contextualSpacing/>
        <w:jc w:val="center"/>
        <w:rPr>
          <w:rFonts w:eastAsia="Calibri"/>
          <w:b/>
          <w:sz w:val="28"/>
          <w:szCs w:val="28"/>
          <w:lang w:val="kk-KZ" w:eastAsia="en-US"/>
        </w:rPr>
      </w:pPr>
    </w:p>
    <w:p w:rsidR="00A0764E" w:rsidRDefault="00A0764E" w:rsidP="002F6932">
      <w:pPr>
        <w:spacing w:after="200" w:line="276" w:lineRule="auto"/>
        <w:ind w:left="720"/>
        <w:contextualSpacing/>
        <w:jc w:val="center"/>
        <w:rPr>
          <w:rFonts w:eastAsia="Calibri"/>
          <w:b/>
          <w:sz w:val="28"/>
          <w:szCs w:val="28"/>
          <w:lang w:val="kk-KZ" w:eastAsia="en-US"/>
        </w:rPr>
      </w:pPr>
    </w:p>
    <w:p w:rsidR="00B159AB" w:rsidRDefault="00B159AB" w:rsidP="002F6932">
      <w:pPr>
        <w:spacing w:after="200" w:line="276" w:lineRule="auto"/>
        <w:ind w:left="720"/>
        <w:contextualSpacing/>
        <w:jc w:val="center"/>
        <w:rPr>
          <w:rFonts w:eastAsia="Calibri"/>
          <w:b/>
          <w:sz w:val="28"/>
          <w:szCs w:val="28"/>
          <w:lang w:val="kk-KZ" w:eastAsia="en-US"/>
        </w:rPr>
      </w:pPr>
    </w:p>
    <w:p w:rsidR="00B159AB" w:rsidRDefault="00B159AB" w:rsidP="002F6932">
      <w:pPr>
        <w:spacing w:after="200" w:line="276" w:lineRule="auto"/>
        <w:ind w:left="720"/>
        <w:contextualSpacing/>
        <w:jc w:val="center"/>
        <w:rPr>
          <w:rFonts w:eastAsia="Calibri"/>
          <w:b/>
          <w:sz w:val="28"/>
          <w:szCs w:val="28"/>
          <w:lang w:val="kk-KZ" w:eastAsia="en-US"/>
        </w:rPr>
      </w:pPr>
    </w:p>
    <w:p w:rsidR="00B159AB" w:rsidRDefault="00B159AB" w:rsidP="002F6932">
      <w:pPr>
        <w:spacing w:after="200" w:line="276" w:lineRule="auto"/>
        <w:ind w:left="720"/>
        <w:contextualSpacing/>
        <w:jc w:val="center"/>
        <w:rPr>
          <w:rFonts w:eastAsia="Calibri"/>
          <w:b/>
          <w:sz w:val="28"/>
          <w:szCs w:val="28"/>
          <w:lang w:val="kk-KZ" w:eastAsia="en-US"/>
        </w:rPr>
      </w:pPr>
    </w:p>
    <w:p w:rsidR="002F6932" w:rsidRPr="00E13978" w:rsidRDefault="00E13978" w:rsidP="002F6932">
      <w:pPr>
        <w:spacing w:after="200" w:line="276" w:lineRule="auto"/>
        <w:ind w:left="720"/>
        <w:contextualSpacing/>
        <w:jc w:val="center"/>
        <w:rPr>
          <w:rFonts w:eastAsia="Calibri"/>
          <w:b/>
          <w:sz w:val="28"/>
          <w:szCs w:val="28"/>
          <w:lang w:val="kk-KZ" w:eastAsia="en-US"/>
        </w:rPr>
      </w:pPr>
      <w:r>
        <w:rPr>
          <w:rFonts w:eastAsia="Calibri"/>
          <w:b/>
          <w:sz w:val="28"/>
          <w:szCs w:val="28"/>
          <w:lang w:val="kk-KZ" w:eastAsia="en-US"/>
        </w:rPr>
        <w:t>Негізгі  бөлім</w:t>
      </w:r>
    </w:p>
    <w:p w:rsidR="00EB76FA" w:rsidRDefault="00EB76FA" w:rsidP="002F6932">
      <w:pPr>
        <w:spacing w:after="200" w:line="276" w:lineRule="auto"/>
        <w:ind w:left="720"/>
        <w:contextualSpacing/>
        <w:jc w:val="center"/>
        <w:rPr>
          <w:rFonts w:eastAsia="Calibri"/>
          <w:b/>
          <w:sz w:val="28"/>
          <w:szCs w:val="28"/>
          <w:lang w:eastAsia="en-US"/>
        </w:rPr>
      </w:pPr>
    </w:p>
    <w:p w:rsidR="00EB76FA" w:rsidRDefault="00EB76FA" w:rsidP="002F6932">
      <w:pPr>
        <w:spacing w:after="200" w:line="276" w:lineRule="auto"/>
        <w:ind w:left="720"/>
        <w:contextualSpacing/>
        <w:jc w:val="center"/>
        <w:rPr>
          <w:rFonts w:eastAsia="Calibri"/>
          <w:b/>
          <w:sz w:val="28"/>
          <w:szCs w:val="28"/>
          <w:lang w:eastAsia="en-US"/>
        </w:rPr>
      </w:pPr>
    </w:p>
    <w:p w:rsidR="00EB76FA" w:rsidRPr="00231EF8" w:rsidRDefault="00231EF8" w:rsidP="00231EF8">
      <w:pPr>
        <w:spacing w:line="276" w:lineRule="auto"/>
        <w:ind w:left="720"/>
        <w:contextualSpacing/>
        <w:jc w:val="right"/>
        <w:rPr>
          <w:sz w:val="32"/>
          <w:szCs w:val="32"/>
          <w:lang w:val="kk-KZ"/>
        </w:rPr>
      </w:pPr>
      <w:r w:rsidRPr="00231EF8">
        <w:rPr>
          <w:rFonts w:eastAsia="Calibri"/>
          <w:b/>
          <w:sz w:val="32"/>
          <w:szCs w:val="32"/>
          <w:lang w:eastAsia="en-US"/>
        </w:rPr>
        <w:t>«…</w:t>
      </w:r>
      <w:proofErr w:type="spellStart"/>
      <w:r w:rsidRPr="00326D6A">
        <w:rPr>
          <w:b/>
          <w:sz w:val="32"/>
          <w:szCs w:val="32"/>
        </w:rPr>
        <w:t>Егер</w:t>
      </w:r>
      <w:proofErr w:type="spellEnd"/>
      <w:r w:rsidRPr="00326D6A">
        <w:rPr>
          <w:b/>
          <w:sz w:val="32"/>
          <w:szCs w:val="32"/>
        </w:rPr>
        <w:t xml:space="preserve"> </w:t>
      </w:r>
      <w:proofErr w:type="spellStart"/>
      <w:r w:rsidRPr="00326D6A">
        <w:rPr>
          <w:b/>
          <w:sz w:val="32"/>
          <w:szCs w:val="32"/>
        </w:rPr>
        <w:t>мұғалім</w:t>
      </w:r>
      <w:proofErr w:type="spellEnd"/>
      <w:r w:rsidRPr="00326D6A">
        <w:rPr>
          <w:b/>
          <w:sz w:val="32"/>
          <w:szCs w:val="32"/>
        </w:rPr>
        <w:t xml:space="preserve"> </w:t>
      </w:r>
      <w:proofErr w:type="spellStart"/>
      <w:r w:rsidRPr="00326D6A">
        <w:rPr>
          <w:b/>
          <w:sz w:val="32"/>
          <w:szCs w:val="32"/>
        </w:rPr>
        <w:t>өн</w:t>
      </w:r>
      <w:proofErr w:type="spellEnd"/>
      <w:r w:rsidRPr="00326D6A">
        <w:rPr>
          <w:b/>
          <w:sz w:val="32"/>
          <w:szCs w:val="32"/>
        </w:rPr>
        <w:t xml:space="preserve"> </w:t>
      </w:r>
      <w:proofErr w:type="spellStart"/>
      <w:r w:rsidRPr="00326D6A">
        <w:rPr>
          <w:b/>
          <w:sz w:val="32"/>
          <w:szCs w:val="32"/>
        </w:rPr>
        <w:t>бойына</w:t>
      </w:r>
      <w:proofErr w:type="spellEnd"/>
      <w:r w:rsidRPr="00326D6A">
        <w:rPr>
          <w:b/>
          <w:sz w:val="32"/>
          <w:szCs w:val="32"/>
        </w:rPr>
        <w:t xml:space="preserve">, </w:t>
      </w:r>
      <w:proofErr w:type="spellStart"/>
      <w:r w:rsidRPr="00326D6A">
        <w:rPr>
          <w:b/>
          <w:sz w:val="32"/>
          <w:szCs w:val="32"/>
        </w:rPr>
        <w:t>өз</w:t>
      </w:r>
      <w:proofErr w:type="spellEnd"/>
      <w:r w:rsidRPr="00326D6A">
        <w:rPr>
          <w:b/>
          <w:sz w:val="32"/>
          <w:szCs w:val="32"/>
        </w:rPr>
        <w:t xml:space="preserve"> </w:t>
      </w:r>
      <w:proofErr w:type="spellStart"/>
      <w:r w:rsidRPr="00326D6A">
        <w:rPr>
          <w:b/>
          <w:sz w:val="32"/>
          <w:szCs w:val="32"/>
        </w:rPr>
        <w:t>ісіне</w:t>
      </w:r>
      <w:proofErr w:type="gramStart"/>
      <w:r w:rsidRPr="00326D6A">
        <w:rPr>
          <w:b/>
          <w:sz w:val="32"/>
          <w:szCs w:val="32"/>
        </w:rPr>
        <w:t>,ш</w:t>
      </w:r>
      <w:proofErr w:type="gramEnd"/>
      <w:r w:rsidRPr="00326D6A">
        <w:rPr>
          <w:b/>
          <w:sz w:val="32"/>
          <w:szCs w:val="32"/>
        </w:rPr>
        <w:t>әкіртіне</w:t>
      </w:r>
      <w:proofErr w:type="spellEnd"/>
      <w:r w:rsidRPr="00326D6A">
        <w:rPr>
          <w:b/>
          <w:sz w:val="32"/>
          <w:szCs w:val="32"/>
        </w:rPr>
        <w:t xml:space="preserve"> </w:t>
      </w:r>
      <w:proofErr w:type="spellStart"/>
      <w:r w:rsidRPr="00326D6A">
        <w:rPr>
          <w:b/>
          <w:sz w:val="32"/>
          <w:szCs w:val="32"/>
        </w:rPr>
        <w:t>деген</w:t>
      </w:r>
      <w:proofErr w:type="spellEnd"/>
      <w:r w:rsidRPr="00326D6A">
        <w:rPr>
          <w:b/>
          <w:sz w:val="32"/>
          <w:szCs w:val="32"/>
        </w:rPr>
        <w:t xml:space="preserve"> </w:t>
      </w:r>
      <w:proofErr w:type="spellStart"/>
      <w:r w:rsidRPr="00326D6A">
        <w:rPr>
          <w:b/>
          <w:sz w:val="32"/>
          <w:szCs w:val="32"/>
        </w:rPr>
        <w:t>сүйіспеншілікті</w:t>
      </w:r>
      <w:proofErr w:type="spellEnd"/>
      <w:r w:rsidRPr="00326D6A">
        <w:rPr>
          <w:b/>
          <w:sz w:val="32"/>
          <w:szCs w:val="32"/>
        </w:rPr>
        <w:t xml:space="preserve"> </w:t>
      </w:r>
      <w:proofErr w:type="spellStart"/>
      <w:r w:rsidRPr="00326D6A">
        <w:rPr>
          <w:b/>
          <w:sz w:val="32"/>
          <w:szCs w:val="32"/>
        </w:rPr>
        <w:t>жинақтаса,ол</w:t>
      </w:r>
      <w:proofErr w:type="spellEnd"/>
      <w:r w:rsidRPr="00326D6A">
        <w:rPr>
          <w:b/>
          <w:sz w:val="32"/>
          <w:szCs w:val="32"/>
        </w:rPr>
        <w:t xml:space="preserve"> – </w:t>
      </w:r>
      <w:proofErr w:type="spellStart"/>
      <w:r w:rsidRPr="00326D6A">
        <w:rPr>
          <w:b/>
          <w:sz w:val="32"/>
          <w:szCs w:val="32"/>
        </w:rPr>
        <w:t>нағыз</w:t>
      </w:r>
      <w:proofErr w:type="spellEnd"/>
      <w:r w:rsidRPr="00326D6A">
        <w:rPr>
          <w:b/>
          <w:sz w:val="32"/>
          <w:szCs w:val="32"/>
        </w:rPr>
        <w:t xml:space="preserve"> </w:t>
      </w:r>
      <w:proofErr w:type="spellStart"/>
      <w:r w:rsidRPr="00326D6A">
        <w:rPr>
          <w:b/>
          <w:sz w:val="32"/>
          <w:szCs w:val="32"/>
        </w:rPr>
        <w:t>ұстаз</w:t>
      </w:r>
      <w:proofErr w:type="spellEnd"/>
      <w:r w:rsidRPr="00326D6A">
        <w:rPr>
          <w:b/>
          <w:sz w:val="32"/>
          <w:szCs w:val="32"/>
        </w:rPr>
        <w:t>.</w:t>
      </w:r>
      <w:r w:rsidR="00EB76FA" w:rsidRPr="00231EF8">
        <w:rPr>
          <w:rFonts w:eastAsia="Calibri"/>
          <w:b/>
          <w:sz w:val="32"/>
          <w:szCs w:val="32"/>
          <w:lang w:eastAsia="en-US"/>
        </w:rPr>
        <w:t>»</w:t>
      </w:r>
    </w:p>
    <w:p w:rsidR="00EB76FA" w:rsidRDefault="00EB76FA" w:rsidP="00EB76FA">
      <w:pPr>
        <w:spacing w:after="200" w:line="276" w:lineRule="auto"/>
        <w:ind w:left="720"/>
        <w:contextualSpacing/>
        <w:jc w:val="right"/>
        <w:rPr>
          <w:rFonts w:eastAsia="Calibri"/>
          <w:b/>
          <w:sz w:val="28"/>
          <w:szCs w:val="28"/>
          <w:lang w:eastAsia="en-US"/>
        </w:rPr>
      </w:pPr>
      <w:r>
        <w:rPr>
          <w:rFonts w:eastAsia="Calibri"/>
          <w:b/>
          <w:sz w:val="28"/>
          <w:szCs w:val="28"/>
          <w:lang w:eastAsia="en-US"/>
        </w:rPr>
        <w:t>Л.Н. Толстой</w:t>
      </w:r>
    </w:p>
    <w:p w:rsidR="002F6932" w:rsidRPr="002F6932" w:rsidRDefault="002F6932" w:rsidP="002F6932">
      <w:pPr>
        <w:spacing w:after="200" w:line="276" w:lineRule="auto"/>
        <w:ind w:left="720"/>
        <w:contextualSpacing/>
        <w:rPr>
          <w:rFonts w:eastAsia="Calibri"/>
          <w:sz w:val="28"/>
          <w:szCs w:val="28"/>
          <w:lang w:eastAsia="en-US"/>
        </w:rPr>
      </w:pPr>
    </w:p>
    <w:p w:rsidR="002F6932" w:rsidRPr="002F6932" w:rsidRDefault="002F6932" w:rsidP="00A43B9C">
      <w:pPr>
        <w:spacing w:after="200" w:line="276" w:lineRule="auto"/>
        <w:ind w:left="720" w:right="-284"/>
        <w:contextualSpacing/>
        <w:jc w:val="both"/>
        <w:rPr>
          <w:rFonts w:eastAsia="Calibri"/>
          <w:sz w:val="28"/>
          <w:szCs w:val="28"/>
          <w:lang w:eastAsia="en-US"/>
        </w:rPr>
      </w:pPr>
      <w:r w:rsidRPr="002F6932">
        <w:rPr>
          <w:rFonts w:eastAsia="Calibri"/>
          <w:sz w:val="28"/>
          <w:szCs w:val="28"/>
          <w:lang w:eastAsia="en-US"/>
        </w:rPr>
        <w:t xml:space="preserve">     </w:t>
      </w:r>
      <w:proofErr w:type="spellStart"/>
      <w:r w:rsidR="00A43B9C" w:rsidRPr="00A43B9C">
        <w:rPr>
          <w:rFonts w:eastAsia="Calibri"/>
          <w:sz w:val="28"/>
          <w:szCs w:val="28"/>
          <w:lang w:eastAsia="en-US"/>
        </w:rPr>
        <w:t>Қосымша</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білім</w:t>
      </w:r>
      <w:proofErr w:type="spellEnd"/>
      <w:r w:rsidR="00A43B9C" w:rsidRPr="00A43B9C">
        <w:rPr>
          <w:rFonts w:eastAsia="Calibri"/>
          <w:sz w:val="28"/>
          <w:szCs w:val="28"/>
          <w:lang w:eastAsia="en-US"/>
        </w:rPr>
        <w:t xml:space="preserve"> беру </w:t>
      </w:r>
      <w:proofErr w:type="spellStart"/>
      <w:r w:rsidR="00A43B9C" w:rsidRPr="00A43B9C">
        <w:rPr>
          <w:rFonts w:eastAsia="Calibri"/>
          <w:sz w:val="28"/>
          <w:szCs w:val="28"/>
          <w:lang w:eastAsia="en-US"/>
        </w:rPr>
        <w:t>мекемелерінің</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негізгі</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міндет</w:t>
      </w:r>
      <w:proofErr w:type="gramStart"/>
      <w:r w:rsidR="00A43B9C" w:rsidRPr="00A43B9C">
        <w:rPr>
          <w:rFonts w:eastAsia="Calibri"/>
          <w:sz w:val="28"/>
          <w:szCs w:val="28"/>
          <w:lang w:eastAsia="en-US"/>
        </w:rPr>
        <w:t>і-</w:t>
      </w:r>
      <w:proofErr w:type="gramEnd"/>
      <w:r w:rsidR="00A43B9C" w:rsidRPr="00A43B9C">
        <w:rPr>
          <w:rFonts w:eastAsia="Calibri"/>
          <w:sz w:val="28"/>
          <w:szCs w:val="28"/>
          <w:lang w:eastAsia="en-US"/>
        </w:rPr>
        <w:t>балаға</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өз</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мүмкіндіктерін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жүзеге</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асыруға</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көмектесу</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Ол</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үшін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мұғалім</w:t>
      </w:r>
      <w:proofErr w:type="spellEnd"/>
      <w:r w:rsidR="00A43B9C" w:rsidRPr="00A43B9C">
        <w:rPr>
          <w:rFonts w:eastAsia="Calibri"/>
          <w:sz w:val="28"/>
          <w:szCs w:val="28"/>
          <w:lang w:eastAsia="en-US"/>
        </w:rPr>
        <w:t xml:space="preserve"> мен </w:t>
      </w:r>
      <w:proofErr w:type="spellStart"/>
      <w:r w:rsidR="00A43B9C" w:rsidRPr="00A43B9C">
        <w:rPr>
          <w:rFonts w:eastAsia="Calibri"/>
          <w:sz w:val="28"/>
          <w:szCs w:val="28"/>
          <w:lang w:eastAsia="en-US"/>
        </w:rPr>
        <w:t>оқушы</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арасында</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оның</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дамуына</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ықпал</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ететін</w:t>
      </w:r>
      <w:proofErr w:type="spellEnd"/>
      <w:r w:rsidR="00A43B9C" w:rsidRPr="00A43B9C">
        <w:rPr>
          <w:rFonts w:eastAsia="Calibri"/>
          <w:sz w:val="28"/>
          <w:szCs w:val="28"/>
          <w:lang w:eastAsia="en-US"/>
        </w:rPr>
        <w:t xml:space="preserve">, </w:t>
      </w:r>
      <w:r w:rsidR="00A43B9C" w:rsidRPr="00A43B9C">
        <w:rPr>
          <w:rStyle w:val="jlqj4b"/>
          <w:sz w:val="28"/>
          <w:szCs w:val="28"/>
          <w:lang w:val="kk-KZ"/>
        </w:rPr>
        <w:t xml:space="preserve">оның өзіндік қозғалысына жағдай жасайтын </w:t>
      </w:r>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қары</w:t>
      </w:r>
      <w:proofErr w:type="gramStart"/>
      <w:r w:rsidR="00A43B9C" w:rsidRPr="00A43B9C">
        <w:rPr>
          <w:rFonts w:eastAsia="Calibri"/>
          <w:sz w:val="28"/>
          <w:szCs w:val="28"/>
          <w:lang w:eastAsia="en-US"/>
        </w:rPr>
        <w:t>м-</w:t>
      </w:r>
      <w:proofErr w:type="gramEnd"/>
      <w:r w:rsidR="00A43B9C" w:rsidRPr="00A43B9C">
        <w:rPr>
          <w:rFonts w:eastAsia="Calibri"/>
          <w:sz w:val="28"/>
          <w:szCs w:val="28"/>
          <w:lang w:eastAsia="en-US"/>
        </w:rPr>
        <w:t>қатынас</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орнату</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қажет</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Бұл</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міндетті</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жүйелі</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түрде</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жүзеге</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асырылатын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жұмыста</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күн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сайын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нақтылау</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қажет</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Өз</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тәрбиеленушілерім</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туралы</w:t>
      </w:r>
      <w:proofErr w:type="spellEnd"/>
      <w:r w:rsidR="00A43B9C" w:rsidRPr="00A43B9C">
        <w:rPr>
          <w:rFonts w:eastAsia="Calibri"/>
          <w:sz w:val="28"/>
          <w:szCs w:val="28"/>
          <w:lang w:eastAsia="en-US"/>
        </w:rPr>
        <w:t xml:space="preserve"> </w:t>
      </w:r>
      <w:proofErr w:type="spellStart"/>
      <w:proofErr w:type="gramStart"/>
      <w:r w:rsidR="00A43B9C" w:rsidRPr="00A43B9C">
        <w:rPr>
          <w:rFonts w:eastAsia="Calibri"/>
          <w:sz w:val="28"/>
          <w:szCs w:val="28"/>
          <w:lang w:eastAsia="en-US"/>
        </w:rPr>
        <w:t>диагностикалы</w:t>
      </w:r>
      <w:proofErr w:type="gramEnd"/>
      <w:r w:rsidR="00A43B9C" w:rsidRPr="00A43B9C">
        <w:rPr>
          <w:rFonts w:eastAsia="Calibri"/>
          <w:sz w:val="28"/>
          <w:szCs w:val="28"/>
          <w:lang w:eastAsia="en-US"/>
        </w:rPr>
        <w:t>қ</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ақпаратты</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психофизикалық</w:t>
      </w:r>
      <w:proofErr w:type="spellEnd"/>
      <w:r w:rsidR="00A43B9C" w:rsidRPr="00A43B9C">
        <w:rPr>
          <w:rFonts w:eastAsia="Calibri"/>
          <w:sz w:val="28"/>
          <w:szCs w:val="28"/>
          <w:lang w:eastAsia="en-US"/>
        </w:rPr>
        <w:t xml:space="preserve"> даму, </w:t>
      </w:r>
      <w:proofErr w:type="spellStart"/>
      <w:r w:rsidR="00A43B9C" w:rsidRPr="00A43B9C">
        <w:rPr>
          <w:rFonts w:eastAsia="Calibri"/>
          <w:sz w:val="28"/>
          <w:szCs w:val="28"/>
          <w:lang w:eastAsia="en-US"/>
        </w:rPr>
        <w:t>әлеуметтік</w:t>
      </w:r>
      <w:proofErr w:type="spellEnd"/>
      <w:r w:rsidR="00A43B9C" w:rsidRPr="00A43B9C">
        <w:rPr>
          <w:rFonts w:eastAsia="Calibri"/>
          <w:sz w:val="28"/>
          <w:szCs w:val="28"/>
          <w:lang w:eastAsia="en-US"/>
        </w:rPr>
        <w:t xml:space="preserve"> орта, </w:t>
      </w:r>
      <w:proofErr w:type="spellStart"/>
      <w:r w:rsidR="00A43B9C" w:rsidRPr="00A43B9C">
        <w:rPr>
          <w:rFonts w:eastAsia="Calibri"/>
          <w:sz w:val="28"/>
          <w:szCs w:val="28"/>
          <w:lang w:eastAsia="en-US"/>
        </w:rPr>
        <w:t>отбасылық</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жағдайлар</w:t>
      </w:r>
      <w:proofErr w:type="spellEnd"/>
      <w:r w:rsidR="00A43B9C" w:rsidRPr="00A43B9C">
        <w:rPr>
          <w:rFonts w:eastAsia="Calibri"/>
          <w:sz w:val="28"/>
          <w:szCs w:val="28"/>
          <w:lang w:eastAsia="en-US"/>
        </w:rPr>
        <w:t xml:space="preserve">) ала </w:t>
      </w:r>
      <w:proofErr w:type="spellStart"/>
      <w:r w:rsidR="00A43B9C" w:rsidRPr="00A43B9C">
        <w:rPr>
          <w:rFonts w:eastAsia="Calibri"/>
          <w:sz w:val="28"/>
          <w:szCs w:val="28"/>
          <w:lang w:eastAsia="en-US"/>
        </w:rPr>
        <w:t>және</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түсіне</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отырып</w:t>
      </w:r>
      <w:proofErr w:type="spellEnd"/>
      <w:r w:rsidR="00A43B9C" w:rsidRPr="00A43B9C">
        <w:rPr>
          <w:rFonts w:eastAsia="Calibri"/>
          <w:sz w:val="28"/>
          <w:szCs w:val="28"/>
          <w:lang w:eastAsia="en-US"/>
        </w:rPr>
        <w:t xml:space="preserve">, мен педагог </w:t>
      </w:r>
      <w:proofErr w:type="spellStart"/>
      <w:r w:rsidR="00A43B9C" w:rsidRPr="00A43B9C">
        <w:rPr>
          <w:rFonts w:eastAsia="Calibri"/>
          <w:sz w:val="28"/>
          <w:szCs w:val="28"/>
          <w:lang w:eastAsia="en-US"/>
        </w:rPr>
        <w:t>ретінде</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балаға</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көрсетілетін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тәрбиелік</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ықпалдың</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тиімділігін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кешенді</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түрде</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талдаймын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және</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соның</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салдарынан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әрбі</w:t>
      </w:r>
      <w:proofErr w:type="gramStart"/>
      <w:r w:rsidR="00A43B9C" w:rsidRPr="00A43B9C">
        <w:rPr>
          <w:rFonts w:eastAsia="Calibri"/>
          <w:sz w:val="28"/>
          <w:szCs w:val="28"/>
          <w:lang w:eastAsia="en-US"/>
        </w:rPr>
        <w:t>р</w:t>
      </w:r>
      <w:proofErr w:type="spellEnd"/>
      <w:proofErr w:type="gram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тәрбиеленушінің</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бүкіл</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балалар</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ұжымының</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үйірмесіндегі</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сабақтарды</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үйлестіремін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үйірмедегі</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балалардың</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бірлігін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тәрбиеленушілердің</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шығармашылық</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қабілеттерін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дамытудың</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қол</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жеткізілген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деңгейін</w:t>
      </w:r>
      <w:proofErr w:type="spellEnd"/>
      <w:r w:rsidR="00A43B9C" w:rsidRPr="00A43B9C">
        <w:rPr>
          <w:rFonts w:eastAsia="Calibri"/>
          <w:sz w:val="28"/>
          <w:szCs w:val="28"/>
          <w:lang w:eastAsia="en-US"/>
        </w:rPr>
        <w:t xml:space="preserve"> </w:t>
      </w:r>
      <w:proofErr w:type="spellStart"/>
      <w:r w:rsidR="00A43B9C" w:rsidRPr="00A43B9C">
        <w:rPr>
          <w:rFonts w:eastAsia="Calibri"/>
          <w:sz w:val="28"/>
          <w:szCs w:val="28"/>
          <w:lang w:eastAsia="en-US"/>
        </w:rPr>
        <w:t>бағалаймын</w:t>
      </w:r>
      <w:proofErr w:type="spellEnd"/>
      <w:r w:rsidR="00A43B9C" w:rsidRPr="00A43B9C">
        <w:rPr>
          <w:rFonts w:eastAsia="Calibri"/>
          <w:sz w:val="28"/>
          <w:szCs w:val="28"/>
          <w:lang w:eastAsia="en-US"/>
        </w:rPr>
        <w:t>.</w:t>
      </w:r>
      <w:r w:rsidR="00A43B9C" w:rsidRPr="002F6932">
        <w:rPr>
          <w:rFonts w:eastAsia="Calibri"/>
          <w:noProof/>
          <w:sz w:val="28"/>
          <w:szCs w:val="28"/>
        </w:rPr>
        <w:t xml:space="preserve"> </w:t>
      </w:r>
      <w:r w:rsidRPr="002F6932">
        <w:rPr>
          <w:rFonts w:eastAsia="Calibri"/>
          <w:noProof/>
          <w:sz w:val="28"/>
          <w:szCs w:val="28"/>
        </w:rPr>
        <w:drawing>
          <wp:inline distT="0" distB="0" distL="0" distR="0">
            <wp:extent cx="5367647" cy="3800104"/>
            <wp:effectExtent l="0" t="38100" r="0" b="10541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0764E" w:rsidRDefault="00A0764E" w:rsidP="00251862">
      <w:pPr>
        <w:spacing w:after="200" w:line="276" w:lineRule="auto"/>
        <w:ind w:left="720"/>
        <w:contextualSpacing/>
        <w:jc w:val="both"/>
        <w:rPr>
          <w:rFonts w:eastAsia="Calibri"/>
          <w:sz w:val="28"/>
          <w:szCs w:val="28"/>
          <w:lang w:val="kk-KZ" w:eastAsia="en-US"/>
        </w:rPr>
      </w:pPr>
    </w:p>
    <w:p w:rsidR="00A0764E" w:rsidRDefault="00A0764E" w:rsidP="00251862">
      <w:pPr>
        <w:spacing w:after="200" w:line="276" w:lineRule="auto"/>
        <w:ind w:left="720"/>
        <w:contextualSpacing/>
        <w:jc w:val="both"/>
        <w:rPr>
          <w:rFonts w:eastAsia="Calibri"/>
          <w:sz w:val="28"/>
          <w:szCs w:val="28"/>
          <w:lang w:val="kk-KZ" w:eastAsia="en-US"/>
        </w:rPr>
      </w:pPr>
    </w:p>
    <w:p w:rsidR="00A0764E" w:rsidRDefault="00A0764E" w:rsidP="00251862">
      <w:pPr>
        <w:spacing w:after="200" w:line="276" w:lineRule="auto"/>
        <w:ind w:left="720"/>
        <w:contextualSpacing/>
        <w:jc w:val="both"/>
        <w:rPr>
          <w:rFonts w:eastAsia="Calibri"/>
          <w:sz w:val="28"/>
          <w:szCs w:val="28"/>
          <w:lang w:val="kk-KZ" w:eastAsia="en-US"/>
        </w:rPr>
      </w:pPr>
    </w:p>
    <w:p w:rsidR="00A0764E" w:rsidRDefault="00A0764E" w:rsidP="00251862">
      <w:pPr>
        <w:spacing w:after="200" w:line="276" w:lineRule="auto"/>
        <w:ind w:left="720"/>
        <w:contextualSpacing/>
        <w:jc w:val="both"/>
        <w:rPr>
          <w:rFonts w:eastAsia="Calibri"/>
          <w:sz w:val="28"/>
          <w:szCs w:val="28"/>
          <w:lang w:val="kk-KZ" w:eastAsia="en-US"/>
        </w:rPr>
      </w:pPr>
    </w:p>
    <w:p w:rsidR="00A0764E" w:rsidRDefault="00A0764E" w:rsidP="00251862">
      <w:pPr>
        <w:spacing w:after="200" w:line="276" w:lineRule="auto"/>
        <w:ind w:left="720"/>
        <w:contextualSpacing/>
        <w:jc w:val="both"/>
        <w:rPr>
          <w:rFonts w:eastAsia="Calibri"/>
          <w:sz w:val="28"/>
          <w:szCs w:val="28"/>
          <w:lang w:val="kk-KZ" w:eastAsia="en-US"/>
        </w:rPr>
      </w:pPr>
    </w:p>
    <w:p w:rsidR="00A0764E" w:rsidRDefault="00A0764E" w:rsidP="00251862">
      <w:pPr>
        <w:spacing w:after="200" w:line="276" w:lineRule="auto"/>
        <w:ind w:left="720"/>
        <w:contextualSpacing/>
        <w:jc w:val="both"/>
        <w:rPr>
          <w:rFonts w:eastAsia="Calibri"/>
          <w:sz w:val="28"/>
          <w:szCs w:val="28"/>
          <w:lang w:val="kk-KZ" w:eastAsia="en-US"/>
        </w:rPr>
      </w:pPr>
    </w:p>
    <w:p w:rsidR="00251862" w:rsidRPr="00A0764E" w:rsidRDefault="00251862" w:rsidP="00251862">
      <w:pPr>
        <w:spacing w:after="200" w:line="276" w:lineRule="auto"/>
        <w:ind w:left="720"/>
        <w:contextualSpacing/>
        <w:jc w:val="both"/>
        <w:rPr>
          <w:rFonts w:eastAsia="Calibri"/>
          <w:sz w:val="28"/>
          <w:szCs w:val="28"/>
          <w:lang w:val="kk-KZ" w:eastAsia="en-US"/>
        </w:rPr>
      </w:pPr>
      <w:r w:rsidRPr="00A0764E">
        <w:rPr>
          <w:rFonts w:eastAsia="Calibri"/>
          <w:sz w:val="28"/>
          <w:szCs w:val="28"/>
          <w:lang w:val="kk-KZ" w:eastAsia="en-US"/>
        </w:rPr>
        <w:t>Жылдар өткен соң тәрбиеленушілер балалар шығармашылығы үйінің есігін ашқысы келеді, балалар ұжымымен өз ынтымақтастығын келесі қағидаттарға негіздеймін:</w:t>
      </w:r>
    </w:p>
    <w:p w:rsidR="00251862" w:rsidRPr="00D739BB" w:rsidRDefault="00251862" w:rsidP="001F222C">
      <w:pPr>
        <w:pStyle w:val="a3"/>
        <w:numPr>
          <w:ilvl w:val="0"/>
          <w:numId w:val="14"/>
        </w:numPr>
        <w:spacing w:after="200" w:line="276" w:lineRule="auto"/>
        <w:jc w:val="both"/>
        <w:rPr>
          <w:rFonts w:eastAsia="Calibri"/>
          <w:sz w:val="28"/>
          <w:szCs w:val="28"/>
          <w:lang w:val="kk-KZ" w:eastAsia="en-US"/>
        </w:rPr>
      </w:pPr>
      <w:r w:rsidRPr="00A0764E">
        <w:rPr>
          <w:rFonts w:eastAsia="Calibri"/>
          <w:sz w:val="28"/>
          <w:szCs w:val="28"/>
          <w:lang w:val="kk-KZ" w:eastAsia="en-US"/>
        </w:rPr>
        <w:t xml:space="preserve"> </w:t>
      </w:r>
      <w:r w:rsidRPr="00D739BB">
        <w:rPr>
          <w:rFonts w:eastAsia="Calibri"/>
          <w:sz w:val="28"/>
          <w:szCs w:val="28"/>
          <w:lang w:val="kk-KZ" w:eastAsia="en-US"/>
        </w:rPr>
        <w:t>Әр баланы сөзсіз қабылдау, оның күшті және әлсіз жақтары.</w:t>
      </w:r>
    </w:p>
    <w:p w:rsidR="00251862" w:rsidRPr="00D739BB" w:rsidRDefault="00251862" w:rsidP="001F222C">
      <w:pPr>
        <w:pStyle w:val="a3"/>
        <w:numPr>
          <w:ilvl w:val="0"/>
          <w:numId w:val="14"/>
        </w:numPr>
        <w:spacing w:after="200" w:line="276" w:lineRule="auto"/>
        <w:jc w:val="both"/>
        <w:rPr>
          <w:rFonts w:eastAsia="Calibri"/>
          <w:sz w:val="28"/>
          <w:szCs w:val="28"/>
          <w:lang w:val="kk-KZ" w:eastAsia="en-US"/>
        </w:rPr>
      </w:pPr>
      <w:r w:rsidRPr="00D739BB">
        <w:rPr>
          <w:rFonts w:eastAsia="Calibri"/>
          <w:sz w:val="28"/>
          <w:szCs w:val="28"/>
          <w:lang w:val="kk-KZ" w:eastAsia="en-US"/>
        </w:rPr>
        <w:t>Балалардың іс-әрекетін бағалаудағы бейтараптықты қалыптастыру.</w:t>
      </w:r>
    </w:p>
    <w:p w:rsidR="00251862" w:rsidRPr="00D739BB" w:rsidRDefault="00251862" w:rsidP="001F222C">
      <w:pPr>
        <w:pStyle w:val="a3"/>
        <w:numPr>
          <w:ilvl w:val="0"/>
          <w:numId w:val="14"/>
        </w:numPr>
        <w:spacing w:after="200" w:line="276" w:lineRule="auto"/>
        <w:jc w:val="both"/>
        <w:rPr>
          <w:rFonts w:eastAsia="Calibri"/>
          <w:sz w:val="28"/>
          <w:szCs w:val="28"/>
          <w:lang w:val="kk-KZ" w:eastAsia="en-US"/>
        </w:rPr>
      </w:pPr>
      <w:r w:rsidRPr="00D739BB">
        <w:rPr>
          <w:rFonts w:eastAsia="Calibri"/>
          <w:sz w:val="28"/>
          <w:szCs w:val="28"/>
          <w:lang w:val="kk-KZ" w:eastAsia="en-US"/>
        </w:rPr>
        <w:t>Қол жеткізудегі және нәтижеліліктегі шыдамдылық пен төзімділік</w:t>
      </w:r>
    </w:p>
    <w:p w:rsidR="00251862" w:rsidRPr="001F222C" w:rsidRDefault="00251862" w:rsidP="001F222C">
      <w:pPr>
        <w:pStyle w:val="a3"/>
        <w:numPr>
          <w:ilvl w:val="0"/>
          <w:numId w:val="14"/>
        </w:numPr>
        <w:spacing w:after="200" w:line="276" w:lineRule="auto"/>
        <w:jc w:val="both"/>
        <w:rPr>
          <w:rFonts w:eastAsia="Calibri"/>
          <w:sz w:val="28"/>
          <w:szCs w:val="28"/>
          <w:lang w:eastAsia="en-US"/>
        </w:rPr>
      </w:pPr>
      <w:proofErr w:type="spellStart"/>
      <w:r w:rsidRPr="001F222C">
        <w:rPr>
          <w:rFonts w:eastAsia="Calibri"/>
          <w:sz w:val="28"/>
          <w:szCs w:val="28"/>
          <w:lang w:eastAsia="en-US"/>
        </w:rPr>
        <w:t>Оқушы</w:t>
      </w:r>
      <w:r w:rsidR="0018271A">
        <w:rPr>
          <w:rFonts w:eastAsia="Calibri"/>
          <w:sz w:val="28"/>
          <w:szCs w:val="28"/>
          <w:lang w:eastAsia="en-US"/>
        </w:rPr>
        <w:t>лармен</w:t>
      </w:r>
      <w:proofErr w:type="spellEnd"/>
      <w:r w:rsidR="0018271A">
        <w:rPr>
          <w:rFonts w:eastAsia="Calibri"/>
          <w:sz w:val="28"/>
          <w:szCs w:val="28"/>
          <w:lang w:eastAsia="en-US"/>
        </w:rPr>
        <w:t xml:space="preserve"> </w:t>
      </w:r>
      <w:proofErr w:type="spellStart"/>
      <w:r w:rsidR="0018271A">
        <w:rPr>
          <w:rFonts w:eastAsia="Calibri"/>
          <w:sz w:val="28"/>
          <w:szCs w:val="28"/>
          <w:lang w:eastAsia="en-US"/>
        </w:rPr>
        <w:t>қары</w:t>
      </w:r>
      <w:proofErr w:type="gramStart"/>
      <w:r w:rsidR="0018271A">
        <w:rPr>
          <w:rFonts w:eastAsia="Calibri"/>
          <w:sz w:val="28"/>
          <w:szCs w:val="28"/>
          <w:lang w:eastAsia="en-US"/>
        </w:rPr>
        <w:t>м-</w:t>
      </w:r>
      <w:proofErr w:type="gramEnd"/>
      <w:r w:rsidR="0018271A">
        <w:rPr>
          <w:rFonts w:eastAsia="Calibri"/>
          <w:sz w:val="28"/>
          <w:szCs w:val="28"/>
          <w:lang w:eastAsia="en-US"/>
        </w:rPr>
        <w:t>қатынаста</w:t>
      </w:r>
      <w:proofErr w:type="spellEnd"/>
      <w:r w:rsidR="0018271A">
        <w:rPr>
          <w:rFonts w:eastAsia="Calibri"/>
          <w:sz w:val="28"/>
          <w:szCs w:val="28"/>
          <w:lang w:eastAsia="en-US"/>
        </w:rPr>
        <w:t xml:space="preserve"> </w:t>
      </w:r>
      <w:proofErr w:type="spellStart"/>
      <w:r w:rsidR="0018271A">
        <w:rPr>
          <w:rFonts w:eastAsia="Calibri"/>
          <w:sz w:val="28"/>
          <w:szCs w:val="28"/>
          <w:lang w:eastAsia="en-US"/>
        </w:rPr>
        <w:t>ашықтық</w:t>
      </w:r>
      <w:proofErr w:type="spellEnd"/>
      <w:r w:rsidR="0018271A">
        <w:rPr>
          <w:rFonts w:eastAsia="Calibri"/>
          <w:sz w:val="28"/>
          <w:szCs w:val="28"/>
          <w:lang w:eastAsia="en-US"/>
        </w:rPr>
        <w:t xml:space="preserve"> </w:t>
      </w:r>
    </w:p>
    <w:p w:rsidR="00251862" w:rsidRPr="001F222C" w:rsidRDefault="0074631C" w:rsidP="0074631C">
      <w:pPr>
        <w:pStyle w:val="a3"/>
        <w:numPr>
          <w:ilvl w:val="0"/>
          <w:numId w:val="14"/>
        </w:numPr>
        <w:spacing w:after="200" w:line="276" w:lineRule="auto"/>
        <w:jc w:val="both"/>
        <w:rPr>
          <w:rFonts w:eastAsia="Calibri"/>
          <w:sz w:val="28"/>
          <w:szCs w:val="28"/>
          <w:lang w:eastAsia="en-US"/>
        </w:rPr>
      </w:pPr>
      <w:proofErr w:type="spellStart"/>
      <w:r w:rsidRPr="0074631C">
        <w:rPr>
          <w:rFonts w:eastAsia="Calibri"/>
          <w:sz w:val="28"/>
          <w:szCs w:val="28"/>
          <w:lang w:eastAsia="en-US"/>
        </w:rPr>
        <w:t>Мұғалімде</w:t>
      </w:r>
      <w:proofErr w:type="spellEnd"/>
      <w:r w:rsidRPr="0074631C">
        <w:rPr>
          <w:rFonts w:eastAsia="Calibri"/>
          <w:sz w:val="28"/>
          <w:szCs w:val="28"/>
          <w:lang w:eastAsia="en-US"/>
        </w:rPr>
        <w:t xml:space="preserve"> </w:t>
      </w:r>
      <w:proofErr w:type="spellStart"/>
      <w:r w:rsidRPr="0074631C">
        <w:rPr>
          <w:rFonts w:eastAsia="Calibri"/>
          <w:sz w:val="28"/>
          <w:szCs w:val="28"/>
          <w:lang w:eastAsia="en-US"/>
        </w:rPr>
        <w:t>өзінің</w:t>
      </w:r>
      <w:proofErr w:type="spellEnd"/>
      <w:r w:rsidRPr="0074631C">
        <w:rPr>
          <w:rFonts w:eastAsia="Calibri"/>
          <w:sz w:val="28"/>
          <w:szCs w:val="28"/>
          <w:lang w:eastAsia="en-US"/>
        </w:rPr>
        <w:t xml:space="preserve"> </w:t>
      </w:r>
      <w:proofErr w:type="spellStart"/>
      <w:r w:rsidRPr="0074631C">
        <w:rPr>
          <w:rFonts w:eastAsia="Calibri"/>
          <w:sz w:val="28"/>
          <w:szCs w:val="28"/>
          <w:lang w:eastAsia="en-US"/>
        </w:rPr>
        <w:t>қатесін</w:t>
      </w:r>
      <w:proofErr w:type="spellEnd"/>
      <w:r w:rsidRPr="0074631C">
        <w:rPr>
          <w:rFonts w:eastAsia="Calibri"/>
          <w:sz w:val="28"/>
          <w:szCs w:val="28"/>
          <w:lang w:eastAsia="en-US"/>
        </w:rPr>
        <w:t xml:space="preserve">, </w:t>
      </w:r>
      <w:proofErr w:type="spellStart"/>
      <w:r w:rsidRPr="0074631C">
        <w:rPr>
          <w:rFonts w:eastAsia="Calibri"/>
          <w:sz w:val="28"/>
          <w:szCs w:val="28"/>
          <w:lang w:eastAsia="en-US"/>
        </w:rPr>
        <w:t>өзінің</w:t>
      </w:r>
      <w:proofErr w:type="spellEnd"/>
      <w:r w:rsidRPr="0074631C">
        <w:rPr>
          <w:rFonts w:eastAsia="Calibri"/>
          <w:sz w:val="28"/>
          <w:szCs w:val="28"/>
          <w:lang w:eastAsia="en-US"/>
        </w:rPr>
        <w:t xml:space="preserve"> </w:t>
      </w:r>
      <w:proofErr w:type="spellStart"/>
      <w:proofErr w:type="gramStart"/>
      <w:r w:rsidRPr="0074631C">
        <w:rPr>
          <w:rFonts w:eastAsia="Calibri"/>
          <w:sz w:val="28"/>
          <w:szCs w:val="28"/>
          <w:lang w:eastAsia="en-US"/>
        </w:rPr>
        <w:t>к</w:t>
      </w:r>
      <w:proofErr w:type="gramEnd"/>
      <w:r w:rsidRPr="0074631C">
        <w:rPr>
          <w:rFonts w:eastAsia="Calibri"/>
          <w:sz w:val="28"/>
          <w:szCs w:val="28"/>
          <w:lang w:eastAsia="en-US"/>
        </w:rPr>
        <w:t>әсіби</w:t>
      </w:r>
      <w:proofErr w:type="spellEnd"/>
      <w:r w:rsidRPr="0074631C">
        <w:rPr>
          <w:rFonts w:eastAsia="Calibri"/>
          <w:sz w:val="28"/>
          <w:szCs w:val="28"/>
          <w:lang w:eastAsia="en-US"/>
        </w:rPr>
        <w:t xml:space="preserve"> </w:t>
      </w:r>
      <w:proofErr w:type="spellStart"/>
      <w:r w:rsidRPr="0074631C">
        <w:rPr>
          <w:rFonts w:eastAsia="Calibri"/>
          <w:sz w:val="28"/>
          <w:szCs w:val="28"/>
          <w:lang w:eastAsia="en-US"/>
        </w:rPr>
        <w:t>емес</w:t>
      </w:r>
      <w:proofErr w:type="spellEnd"/>
      <w:r w:rsidRPr="0074631C">
        <w:rPr>
          <w:rFonts w:eastAsia="Calibri"/>
          <w:sz w:val="28"/>
          <w:szCs w:val="28"/>
          <w:lang w:eastAsia="en-US"/>
        </w:rPr>
        <w:t xml:space="preserve"> </w:t>
      </w:r>
      <w:proofErr w:type="spellStart"/>
      <w:r w:rsidRPr="0074631C">
        <w:rPr>
          <w:rFonts w:eastAsia="Calibri"/>
          <w:sz w:val="28"/>
          <w:szCs w:val="28"/>
          <w:lang w:eastAsia="en-US"/>
        </w:rPr>
        <w:t>әрекетін</w:t>
      </w:r>
      <w:proofErr w:type="spellEnd"/>
      <w:r w:rsidRPr="0074631C">
        <w:rPr>
          <w:rFonts w:eastAsia="Calibri"/>
          <w:sz w:val="28"/>
          <w:szCs w:val="28"/>
          <w:lang w:eastAsia="en-US"/>
        </w:rPr>
        <w:t xml:space="preserve"> </w:t>
      </w:r>
      <w:proofErr w:type="spellStart"/>
      <w:r w:rsidRPr="0074631C">
        <w:rPr>
          <w:rFonts w:eastAsia="Calibri"/>
          <w:sz w:val="28"/>
          <w:szCs w:val="28"/>
          <w:lang w:eastAsia="en-US"/>
        </w:rPr>
        <w:t>мойындаудан</w:t>
      </w:r>
      <w:proofErr w:type="spellEnd"/>
      <w:r w:rsidRPr="0074631C">
        <w:rPr>
          <w:rFonts w:eastAsia="Calibri"/>
          <w:sz w:val="28"/>
          <w:szCs w:val="28"/>
          <w:lang w:eastAsia="en-US"/>
        </w:rPr>
        <w:t xml:space="preserve"> </w:t>
      </w:r>
      <w:proofErr w:type="spellStart"/>
      <w:r w:rsidRPr="0074631C">
        <w:rPr>
          <w:rFonts w:eastAsia="Calibri"/>
          <w:sz w:val="28"/>
          <w:szCs w:val="28"/>
          <w:lang w:eastAsia="en-US"/>
        </w:rPr>
        <w:t>қорқудың</w:t>
      </w:r>
      <w:proofErr w:type="spellEnd"/>
      <w:r w:rsidRPr="0074631C">
        <w:rPr>
          <w:rFonts w:eastAsia="Calibri"/>
          <w:sz w:val="28"/>
          <w:szCs w:val="28"/>
          <w:lang w:eastAsia="en-US"/>
        </w:rPr>
        <w:t xml:space="preserve"> </w:t>
      </w:r>
      <w:proofErr w:type="spellStart"/>
      <w:r w:rsidRPr="0074631C">
        <w:rPr>
          <w:rFonts w:eastAsia="Calibri"/>
          <w:sz w:val="28"/>
          <w:szCs w:val="28"/>
          <w:lang w:eastAsia="en-US"/>
        </w:rPr>
        <w:t>болмауы</w:t>
      </w:r>
      <w:proofErr w:type="spellEnd"/>
      <w:r w:rsidRPr="0074631C">
        <w:rPr>
          <w:rFonts w:eastAsia="Calibri"/>
          <w:sz w:val="28"/>
          <w:szCs w:val="28"/>
          <w:lang w:eastAsia="en-US"/>
        </w:rPr>
        <w:t>.</w:t>
      </w:r>
    </w:p>
    <w:p w:rsidR="00251862" w:rsidRPr="001F222C" w:rsidRDefault="00251862" w:rsidP="001F222C">
      <w:pPr>
        <w:pStyle w:val="a3"/>
        <w:numPr>
          <w:ilvl w:val="0"/>
          <w:numId w:val="14"/>
        </w:numPr>
        <w:spacing w:after="200" w:line="276" w:lineRule="auto"/>
        <w:jc w:val="both"/>
        <w:rPr>
          <w:rFonts w:eastAsia="Calibri"/>
          <w:sz w:val="28"/>
          <w:szCs w:val="28"/>
          <w:lang w:eastAsia="en-US"/>
        </w:rPr>
      </w:pPr>
      <w:proofErr w:type="spellStart"/>
      <w:r w:rsidRPr="001F222C">
        <w:rPr>
          <w:rFonts w:eastAsia="Calibri"/>
          <w:sz w:val="28"/>
          <w:szCs w:val="28"/>
          <w:lang w:eastAsia="en-US"/>
        </w:rPr>
        <w:t>Олардың</w:t>
      </w:r>
      <w:proofErr w:type="spellEnd"/>
      <w:r w:rsidRPr="001F222C">
        <w:rPr>
          <w:rFonts w:eastAsia="Calibri"/>
          <w:sz w:val="28"/>
          <w:szCs w:val="28"/>
          <w:lang w:eastAsia="en-US"/>
        </w:rPr>
        <w:t xml:space="preserve"> </w:t>
      </w:r>
      <w:proofErr w:type="spellStart"/>
      <w:r w:rsidRPr="001F222C">
        <w:rPr>
          <w:rFonts w:eastAsia="Calibri"/>
          <w:sz w:val="28"/>
          <w:szCs w:val="28"/>
          <w:lang w:eastAsia="en-US"/>
        </w:rPr>
        <w:t>көңіл-күйін</w:t>
      </w:r>
      <w:proofErr w:type="spellEnd"/>
      <w:r w:rsidRPr="001F222C">
        <w:rPr>
          <w:rFonts w:eastAsia="Calibri"/>
          <w:sz w:val="28"/>
          <w:szCs w:val="28"/>
          <w:lang w:eastAsia="en-US"/>
        </w:rPr>
        <w:t xml:space="preserve"> </w:t>
      </w:r>
      <w:proofErr w:type="spellStart"/>
      <w:r w:rsidRPr="001F222C">
        <w:rPr>
          <w:rFonts w:eastAsia="Calibri"/>
          <w:sz w:val="28"/>
          <w:szCs w:val="28"/>
          <w:lang w:eastAsia="en-US"/>
        </w:rPr>
        <w:t>басқара</w:t>
      </w:r>
      <w:proofErr w:type="spellEnd"/>
      <w:r w:rsidRPr="001F222C">
        <w:rPr>
          <w:rFonts w:eastAsia="Calibri"/>
          <w:sz w:val="28"/>
          <w:szCs w:val="28"/>
          <w:lang w:eastAsia="en-US"/>
        </w:rPr>
        <w:t xml:space="preserve"> </w:t>
      </w:r>
      <w:proofErr w:type="spellStart"/>
      <w:r w:rsidRPr="001F222C">
        <w:rPr>
          <w:rFonts w:eastAsia="Calibri"/>
          <w:sz w:val="28"/>
          <w:szCs w:val="28"/>
          <w:lang w:eastAsia="en-US"/>
        </w:rPr>
        <w:t>білу</w:t>
      </w:r>
      <w:proofErr w:type="spellEnd"/>
      <w:r w:rsidRPr="001F222C">
        <w:rPr>
          <w:rFonts w:eastAsia="Calibri"/>
          <w:sz w:val="28"/>
          <w:szCs w:val="28"/>
          <w:lang w:eastAsia="en-US"/>
        </w:rPr>
        <w:t xml:space="preserve">, </w:t>
      </w:r>
      <w:proofErr w:type="spellStart"/>
      <w:r w:rsidRPr="001F222C">
        <w:rPr>
          <w:rFonts w:eastAsia="Calibri"/>
          <w:sz w:val="28"/>
          <w:szCs w:val="28"/>
          <w:lang w:eastAsia="en-US"/>
        </w:rPr>
        <w:t>біржақты</w:t>
      </w:r>
      <w:proofErr w:type="spellEnd"/>
      <w:r w:rsidRPr="001F222C">
        <w:rPr>
          <w:rFonts w:eastAsia="Calibri"/>
          <w:sz w:val="28"/>
          <w:szCs w:val="28"/>
          <w:lang w:eastAsia="en-US"/>
        </w:rPr>
        <w:t xml:space="preserve"> </w:t>
      </w:r>
      <w:proofErr w:type="spellStart"/>
      <w:proofErr w:type="gramStart"/>
      <w:r w:rsidRPr="001F222C">
        <w:rPr>
          <w:rFonts w:eastAsia="Calibri"/>
          <w:sz w:val="28"/>
          <w:szCs w:val="28"/>
          <w:lang w:eastAsia="en-US"/>
        </w:rPr>
        <w:t>п</w:t>
      </w:r>
      <w:proofErr w:type="gramEnd"/>
      <w:r w:rsidRPr="001F222C">
        <w:rPr>
          <w:rFonts w:eastAsia="Calibri"/>
          <w:sz w:val="28"/>
          <w:szCs w:val="28"/>
          <w:lang w:eastAsia="en-US"/>
        </w:rPr>
        <w:t>ікірдің</w:t>
      </w:r>
      <w:proofErr w:type="spellEnd"/>
      <w:r w:rsidRPr="001F222C">
        <w:rPr>
          <w:rFonts w:eastAsia="Calibri"/>
          <w:sz w:val="28"/>
          <w:szCs w:val="28"/>
          <w:lang w:eastAsia="en-US"/>
        </w:rPr>
        <w:t xml:space="preserve"> </w:t>
      </w:r>
      <w:proofErr w:type="spellStart"/>
      <w:r w:rsidRPr="001F222C">
        <w:rPr>
          <w:rFonts w:eastAsia="Calibri"/>
          <w:sz w:val="28"/>
          <w:szCs w:val="28"/>
          <w:lang w:eastAsia="en-US"/>
        </w:rPr>
        <w:t>әсеріне</w:t>
      </w:r>
      <w:proofErr w:type="spellEnd"/>
      <w:r w:rsidRPr="001F222C">
        <w:rPr>
          <w:rFonts w:eastAsia="Calibri"/>
          <w:sz w:val="28"/>
          <w:szCs w:val="28"/>
          <w:lang w:eastAsia="en-US"/>
        </w:rPr>
        <w:t xml:space="preserve"> бой </w:t>
      </w:r>
      <w:proofErr w:type="spellStart"/>
      <w:r w:rsidRPr="001F222C">
        <w:rPr>
          <w:rFonts w:eastAsia="Calibri"/>
          <w:sz w:val="28"/>
          <w:szCs w:val="28"/>
          <w:lang w:eastAsia="en-US"/>
        </w:rPr>
        <w:t>алдырмау</w:t>
      </w:r>
      <w:proofErr w:type="spellEnd"/>
      <w:r w:rsidRPr="001F222C">
        <w:rPr>
          <w:rFonts w:eastAsia="Calibri"/>
          <w:sz w:val="28"/>
          <w:szCs w:val="28"/>
          <w:lang w:eastAsia="en-US"/>
        </w:rPr>
        <w:t>.</w:t>
      </w:r>
    </w:p>
    <w:p w:rsidR="00251862" w:rsidRPr="001F222C" w:rsidRDefault="00251862" w:rsidP="001F222C">
      <w:pPr>
        <w:pStyle w:val="a3"/>
        <w:numPr>
          <w:ilvl w:val="0"/>
          <w:numId w:val="14"/>
        </w:numPr>
        <w:spacing w:after="200" w:line="276" w:lineRule="auto"/>
        <w:jc w:val="both"/>
        <w:rPr>
          <w:rFonts w:eastAsia="Calibri"/>
          <w:sz w:val="28"/>
          <w:szCs w:val="28"/>
          <w:lang w:eastAsia="en-US"/>
        </w:rPr>
      </w:pPr>
      <w:proofErr w:type="spellStart"/>
      <w:r w:rsidRPr="001F222C">
        <w:rPr>
          <w:rFonts w:eastAsia="Calibri"/>
          <w:sz w:val="28"/>
          <w:szCs w:val="28"/>
          <w:lang w:eastAsia="en-US"/>
        </w:rPr>
        <w:t>Қателіктерді</w:t>
      </w:r>
      <w:proofErr w:type="spellEnd"/>
      <w:r w:rsidRPr="001F222C">
        <w:rPr>
          <w:rFonts w:eastAsia="Calibri"/>
          <w:sz w:val="28"/>
          <w:szCs w:val="28"/>
          <w:lang w:eastAsia="en-US"/>
        </w:rPr>
        <w:t xml:space="preserve"> </w:t>
      </w:r>
      <w:proofErr w:type="spellStart"/>
      <w:r w:rsidRPr="001F222C">
        <w:rPr>
          <w:rFonts w:eastAsia="Calibri"/>
          <w:sz w:val="28"/>
          <w:szCs w:val="28"/>
          <w:lang w:eastAsia="en-US"/>
        </w:rPr>
        <w:t>тану</w:t>
      </w:r>
      <w:proofErr w:type="spellEnd"/>
      <w:r w:rsidRPr="001F222C">
        <w:rPr>
          <w:rFonts w:eastAsia="Calibri"/>
          <w:sz w:val="28"/>
          <w:szCs w:val="28"/>
          <w:lang w:eastAsia="en-US"/>
        </w:rPr>
        <w:t xml:space="preserve"> </w:t>
      </w:r>
      <w:proofErr w:type="spellStart"/>
      <w:r w:rsidRPr="001F222C">
        <w:rPr>
          <w:rFonts w:eastAsia="Calibri"/>
          <w:sz w:val="28"/>
          <w:szCs w:val="28"/>
          <w:lang w:eastAsia="en-US"/>
        </w:rPr>
        <w:t>қабілеті</w:t>
      </w:r>
      <w:proofErr w:type="spellEnd"/>
    </w:p>
    <w:p w:rsidR="00251862" w:rsidRPr="00251862" w:rsidRDefault="00251862" w:rsidP="00251862">
      <w:pPr>
        <w:spacing w:after="200" w:line="276" w:lineRule="auto"/>
        <w:ind w:left="720"/>
        <w:contextualSpacing/>
        <w:jc w:val="both"/>
        <w:rPr>
          <w:rFonts w:eastAsia="Calibri"/>
          <w:sz w:val="28"/>
          <w:szCs w:val="28"/>
          <w:lang w:eastAsia="en-US"/>
        </w:rPr>
      </w:pPr>
      <w:proofErr w:type="spellStart"/>
      <w:r w:rsidRPr="00251862">
        <w:rPr>
          <w:rFonts w:eastAsia="Calibri"/>
          <w:sz w:val="28"/>
          <w:szCs w:val="28"/>
          <w:lang w:eastAsia="en-US"/>
        </w:rPr>
        <w:t>Сабақ</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барысында</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мұғалім</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өз</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оқушыларының</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жеке</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ерекшеліктерін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олардың</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мүдделерін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міне</w:t>
      </w:r>
      <w:proofErr w:type="gramStart"/>
      <w:r w:rsidRPr="00251862">
        <w:rPr>
          <w:rFonts w:eastAsia="Calibri"/>
          <w:sz w:val="28"/>
          <w:szCs w:val="28"/>
          <w:lang w:eastAsia="en-US"/>
        </w:rPr>
        <w:t>з-</w:t>
      </w:r>
      <w:proofErr w:type="gramEnd"/>
      <w:r w:rsidRPr="00251862">
        <w:rPr>
          <w:rFonts w:eastAsia="Calibri"/>
          <w:sz w:val="28"/>
          <w:szCs w:val="28"/>
          <w:lang w:eastAsia="en-US"/>
        </w:rPr>
        <w:t>құлық</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ерекшеліктерін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психикалық</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жағдайын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үнемі</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зерттеп</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отыруы</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керек</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Мұндай</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мұғалімдердің</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үйірмедегі</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моральдық</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атмосферасы</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қолайлы</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болады</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Балалардың</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өзара</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қары</w:t>
      </w:r>
      <w:proofErr w:type="gramStart"/>
      <w:r w:rsidRPr="00251862">
        <w:rPr>
          <w:rFonts w:eastAsia="Calibri"/>
          <w:sz w:val="28"/>
          <w:szCs w:val="28"/>
          <w:lang w:eastAsia="en-US"/>
        </w:rPr>
        <w:t>м-</w:t>
      </w:r>
      <w:proofErr w:type="gramEnd"/>
      <w:r w:rsidRPr="00251862">
        <w:rPr>
          <w:rFonts w:eastAsia="Calibri"/>
          <w:sz w:val="28"/>
          <w:szCs w:val="28"/>
          <w:lang w:eastAsia="en-US"/>
        </w:rPr>
        <w:t>қатынасы</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мейірімді</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болады</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Балалар</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шығармашылық</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үйінің</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өмі</w:t>
      </w:r>
      <w:proofErr w:type="gramStart"/>
      <w:r w:rsidRPr="00251862">
        <w:rPr>
          <w:rFonts w:eastAsia="Calibri"/>
          <w:sz w:val="28"/>
          <w:szCs w:val="28"/>
          <w:lang w:eastAsia="en-US"/>
        </w:rPr>
        <w:t>р</w:t>
      </w:r>
      <w:proofErr w:type="gramEnd"/>
      <w:r w:rsidRPr="00251862">
        <w:rPr>
          <w:rFonts w:eastAsia="Calibri"/>
          <w:sz w:val="28"/>
          <w:szCs w:val="28"/>
          <w:lang w:eastAsia="en-US"/>
        </w:rPr>
        <w:t>іне</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белсенді</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қатысады</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Бү</w:t>
      </w:r>
      <w:proofErr w:type="gramStart"/>
      <w:r w:rsidRPr="00251862">
        <w:rPr>
          <w:rFonts w:eastAsia="Calibri"/>
          <w:sz w:val="28"/>
          <w:szCs w:val="28"/>
          <w:lang w:eastAsia="en-US"/>
        </w:rPr>
        <w:t>г</w:t>
      </w:r>
      <w:proofErr w:type="gramEnd"/>
      <w:r w:rsidRPr="00251862">
        <w:rPr>
          <w:rFonts w:eastAsia="Calibri"/>
          <w:sz w:val="28"/>
          <w:szCs w:val="28"/>
          <w:lang w:eastAsia="en-US"/>
        </w:rPr>
        <w:t>інгі</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таңда</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барлық</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мұғалімдер</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өз</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үйірмесінде</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осындай</w:t>
      </w:r>
      <w:proofErr w:type="spellEnd"/>
      <w:r w:rsidRPr="00251862">
        <w:rPr>
          <w:rFonts w:eastAsia="Calibri"/>
          <w:sz w:val="28"/>
          <w:szCs w:val="28"/>
          <w:lang w:eastAsia="en-US"/>
        </w:rPr>
        <w:t xml:space="preserve"> микроклимат </w:t>
      </w:r>
      <w:proofErr w:type="spellStart"/>
      <w:r w:rsidRPr="00251862">
        <w:rPr>
          <w:rFonts w:eastAsia="Calibri"/>
          <w:sz w:val="28"/>
          <w:szCs w:val="28"/>
          <w:lang w:eastAsia="en-US"/>
        </w:rPr>
        <w:t>жасай</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алмайды</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Сондықтан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балалар</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мекемесінің</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әдістемелік</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және</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психологиялық</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қызметінің</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басты</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міндеті</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қосымша</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білім</w:t>
      </w:r>
      <w:proofErr w:type="spellEnd"/>
      <w:r w:rsidRPr="00251862">
        <w:rPr>
          <w:rFonts w:eastAsia="Calibri"/>
          <w:sz w:val="28"/>
          <w:szCs w:val="28"/>
          <w:lang w:eastAsia="en-US"/>
        </w:rPr>
        <w:t xml:space="preserve"> беру </w:t>
      </w:r>
      <w:proofErr w:type="spellStart"/>
      <w:r w:rsidRPr="00251862">
        <w:rPr>
          <w:rFonts w:eastAsia="Calibri"/>
          <w:sz w:val="28"/>
          <w:szCs w:val="28"/>
          <w:lang w:eastAsia="en-US"/>
        </w:rPr>
        <w:t>мұғалімін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мейі</w:t>
      </w:r>
      <w:proofErr w:type="gramStart"/>
      <w:r w:rsidRPr="00251862">
        <w:rPr>
          <w:rFonts w:eastAsia="Calibri"/>
          <w:sz w:val="28"/>
          <w:szCs w:val="28"/>
          <w:lang w:eastAsia="en-US"/>
        </w:rPr>
        <w:t>р</w:t>
      </w:r>
      <w:proofErr w:type="gramEnd"/>
      <w:r w:rsidRPr="00251862">
        <w:rPr>
          <w:rFonts w:eastAsia="Calibri"/>
          <w:sz w:val="28"/>
          <w:szCs w:val="28"/>
          <w:lang w:eastAsia="en-US"/>
        </w:rPr>
        <w:t>імді</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микроклиматпен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ерекшеленетін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өзінің</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қоғамдық</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тұлғасы</w:t>
      </w:r>
      <w:proofErr w:type="spellEnd"/>
      <w:r w:rsidRPr="00251862">
        <w:rPr>
          <w:rFonts w:eastAsia="Calibri"/>
          <w:sz w:val="28"/>
          <w:szCs w:val="28"/>
          <w:lang w:eastAsia="en-US"/>
        </w:rPr>
        <w:t xml:space="preserve"> бар </w:t>
      </w:r>
      <w:proofErr w:type="spellStart"/>
      <w:r w:rsidRPr="00251862">
        <w:rPr>
          <w:rFonts w:eastAsia="Calibri"/>
          <w:sz w:val="28"/>
          <w:szCs w:val="28"/>
          <w:lang w:eastAsia="en-US"/>
        </w:rPr>
        <w:t>балалар</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тобын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құруға</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бейімдеу</w:t>
      </w:r>
      <w:proofErr w:type="spellEnd"/>
      <w:r w:rsidRPr="00251862">
        <w:rPr>
          <w:rFonts w:eastAsia="Calibri"/>
          <w:sz w:val="28"/>
          <w:szCs w:val="28"/>
          <w:lang w:eastAsia="en-US"/>
        </w:rPr>
        <w:t>.</w:t>
      </w:r>
    </w:p>
    <w:p w:rsidR="002F6932" w:rsidRPr="002F6932" w:rsidRDefault="00251862" w:rsidP="00251862">
      <w:pPr>
        <w:spacing w:after="200" w:line="276" w:lineRule="auto"/>
        <w:ind w:left="720"/>
        <w:contextualSpacing/>
        <w:jc w:val="both"/>
        <w:rPr>
          <w:rFonts w:eastAsia="Calibri"/>
          <w:sz w:val="28"/>
          <w:szCs w:val="28"/>
          <w:lang w:eastAsia="en-US"/>
        </w:rPr>
      </w:pPr>
      <w:proofErr w:type="spellStart"/>
      <w:r w:rsidRPr="00251862">
        <w:rPr>
          <w:rFonts w:eastAsia="Calibri"/>
          <w:sz w:val="28"/>
          <w:szCs w:val="28"/>
          <w:lang w:eastAsia="en-US"/>
        </w:rPr>
        <w:t>Негізгі</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педагогикалық</w:t>
      </w:r>
      <w:proofErr w:type="spellEnd"/>
      <w:r w:rsidRPr="00251862">
        <w:rPr>
          <w:rFonts w:eastAsia="Calibri"/>
          <w:sz w:val="28"/>
          <w:szCs w:val="28"/>
          <w:lang w:eastAsia="en-US"/>
        </w:rPr>
        <w:t xml:space="preserve"> идея - </w:t>
      </w:r>
      <w:proofErr w:type="spellStart"/>
      <w:r w:rsidRPr="00251862">
        <w:rPr>
          <w:rFonts w:eastAsia="Calibri"/>
          <w:sz w:val="28"/>
          <w:szCs w:val="28"/>
          <w:lang w:eastAsia="en-US"/>
        </w:rPr>
        <w:t>бұл</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егемен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елдің</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мүддесі</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үшін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жаңа</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әлеуметтік-экономикалық</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жағдайларда</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шығармашылық</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және</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сындарлы</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қызмет</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үшін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білімге</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айқын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қажеттілігі</w:t>
      </w:r>
      <w:proofErr w:type="spellEnd"/>
      <w:r w:rsidRPr="00251862">
        <w:rPr>
          <w:rFonts w:eastAsia="Calibri"/>
          <w:sz w:val="28"/>
          <w:szCs w:val="28"/>
          <w:lang w:eastAsia="en-US"/>
        </w:rPr>
        <w:t xml:space="preserve"> бар, </w:t>
      </w:r>
      <w:proofErr w:type="spellStart"/>
      <w:r w:rsidRPr="00251862">
        <w:rPr>
          <w:rFonts w:eastAsia="Calibri"/>
          <w:sz w:val="28"/>
          <w:szCs w:val="28"/>
          <w:lang w:eastAsia="en-US"/>
        </w:rPr>
        <w:t>шығармашылық</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ойлаумен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жеке</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тұ</w:t>
      </w:r>
      <w:proofErr w:type="gramStart"/>
      <w:r w:rsidRPr="00251862">
        <w:rPr>
          <w:rFonts w:eastAsia="Calibri"/>
          <w:sz w:val="28"/>
          <w:szCs w:val="28"/>
          <w:lang w:eastAsia="en-US"/>
        </w:rPr>
        <w:t>лғаны</w:t>
      </w:r>
      <w:proofErr w:type="spellEnd"/>
      <w:proofErr w:type="gramEnd"/>
      <w:r w:rsidRPr="00251862">
        <w:rPr>
          <w:rFonts w:eastAsia="Calibri"/>
          <w:sz w:val="28"/>
          <w:szCs w:val="28"/>
          <w:lang w:eastAsia="en-US"/>
        </w:rPr>
        <w:t xml:space="preserve"> </w:t>
      </w:r>
      <w:proofErr w:type="spellStart"/>
      <w:r w:rsidRPr="00251862">
        <w:rPr>
          <w:rFonts w:eastAsia="Calibri"/>
          <w:sz w:val="28"/>
          <w:szCs w:val="28"/>
          <w:lang w:eastAsia="en-US"/>
        </w:rPr>
        <w:t>үйлесімді</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дамыған</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жеке</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тұлға</w:t>
      </w:r>
      <w:proofErr w:type="spellEnd"/>
      <w:r w:rsidRPr="00251862">
        <w:rPr>
          <w:rFonts w:eastAsia="Calibri"/>
          <w:sz w:val="28"/>
          <w:szCs w:val="28"/>
          <w:lang w:eastAsia="en-US"/>
        </w:rPr>
        <w:t xml:space="preserve"> </w:t>
      </w:r>
      <w:proofErr w:type="spellStart"/>
      <w:r w:rsidRPr="00251862">
        <w:rPr>
          <w:rFonts w:eastAsia="Calibri"/>
          <w:sz w:val="28"/>
          <w:szCs w:val="28"/>
          <w:lang w:eastAsia="en-US"/>
        </w:rPr>
        <w:t>тәрбиелеу</w:t>
      </w:r>
      <w:proofErr w:type="spellEnd"/>
      <w:r w:rsidRPr="00251862">
        <w:rPr>
          <w:rFonts w:eastAsia="Calibri"/>
          <w:sz w:val="28"/>
          <w:szCs w:val="28"/>
          <w:lang w:eastAsia="en-US"/>
        </w:rPr>
        <w:t>.</w:t>
      </w:r>
    </w:p>
    <w:p w:rsidR="002F6932" w:rsidRPr="002F6932" w:rsidRDefault="002F6932" w:rsidP="00251862">
      <w:pPr>
        <w:spacing w:after="200" w:line="276" w:lineRule="auto"/>
        <w:ind w:left="720"/>
        <w:contextualSpacing/>
        <w:jc w:val="both"/>
        <w:rPr>
          <w:rFonts w:eastAsia="Calibri"/>
          <w:sz w:val="28"/>
          <w:szCs w:val="28"/>
          <w:lang w:eastAsia="en-US"/>
        </w:rPr>
      </w:pPr>
      <w:r w:rsidRPr="002F6932">
        <w:rPr>
          <w:rFonts w:eastAsia="Calibri"/>
          <w:sz w:val="28"/>
          <w:szCs w:val="28"/>
          <w:lang w:eastAsia="en-US"/>
        </w:rPr>
        <w:t xml:space="preserve">       </w:t>
      </w:r>
    </w:p>
    <w:p w:rsidR="002F6932" w:rsidRPr="002F6932" w:rsidRDefault="002F6932" w:rsidP="00251862">
      <w:pPr>
        <w:tabs>
          <w:tab w:val="left" w:pos="2430"/>
        </w:tabs>
        <w:spacing w:after="200" w:line="276" w:lineRule="auto"/>
        <w:ind w:left="720"/>
        <w:contextualSpacing/>
        <w:jc w:val="both"/>
        <w:rPr>
          <w:rFonts w:eastAsia="Calibri"/>
          <w:sz w:val="28"/>
          <w:szCs w:val="28"/>
          <w:lang w:eastAsia="en-US"/>
        </w:rPr>
      </w:pPr>
      <w:r w:rsidRPr="002F6932">
        <w:rPr>
          <w:rFonts w:eastAsia="Calibri"/>
          <w:sz w:val="28"/>
          <w:szCs w:val="28"/>
          <w:lang w:eastAsia="en-US"/>
        </w:rPr>
        <w:tab/>
      </w:r>
    </w:p>
    <w:p w:rsidR="009C2FA1" w:rsidRDefault="002F6932" w:rsidP="00251862">
      <w:pPr>
        <w:tabs>
          <w:tab w:val="left" w:pos="2430"/>
        </w:tabs>
        <w:spacing w:after="200" w:line="276" w:lineRule="auto"/>
        <w:ind w:left="720"/>
        <w:contextualSpacing/>
        <w:jc w:val="both"/>
        <w:rPr>
          <w:rFonts w:eastAsia="Calibri"/>
          <w:sz w:val="28"/>
          <w:szCs w:val="28"/>
          <w:lang w:eastAsia="en-US"/>
        </w:rPr>
      </w:pPr>
      <w:r w:rsidRPr="002F6932">
        <w:rPr>
          <w:rFonts w:eastAsia="Calibri"/>
          <w:sz w:val="28"/>
          <w:szCs w:val="28"/>
          <w:lang w:eastAsia="en-US"/>
        </w:rPr>
        <w:t xml:space="preserve"> </w:t>
      </w:r>
    </w:p>
    <w:p w:rsidR="009C2FA1" w:rsidRDefault="009C2FA1" w:rsidP="00251862">
      <w:pPr>
        <w:tabs>
          <w:tab w:val="left" w:pos="2430"/>
        </w:tabs>
        <w:spacing w:after="200" w:line="276" w:lineRule="auto"/>
        <w:ind w:left="720"/>
        <w:contextualSpacing/>
        <w:jc w:val="both"/>
        <w:rPr>
          <w:rFonts w:eastAsia="Calibri"/>
          <w:sz w:val="28"/>
          <w:szCs w:val="28"/>
          <w:lang w:eastAsia="en-US"/>
        </w:rPr>
      </w:pPr>
    </w:p>
    <w:p w:rsidR="009C2FA1" w:rsidRDefault="009C2FA1" w:rsidP="00251862">
      <w:pPr>
        <w:tabs>
          <w:tab w:val="left" w:pos="2430"/>
        </w:tabs>
        <w:spacing w:after="200" w:line="276" w:lineRule="auto"/>
        <w:ind w:left="720"/>
        <w:contextualSpacing/>
        <w:jc w:val="both"/>
        <w:rPr>
          <w:rFonts w:eastAsia="Calibri"/>
          <w:sz w:val="28"/>
          <w:szCs w:val="28"/>
          <w:lang w:eastAsia="en-US"/>
        </w:rPr>
      </w:pPr>
    </w:p>
    <w:p w:rsidR="009C2FA1" w:rsidRDefault="009C2FA1" w:rsidP="00251862">
      <w:pPr>
        <w:tabs>
          <w:tab w:val="left" w:pos="2430"/>
        </w:tabs>
        <w:spacing w:after="200" w:line="276" w:lineRule="auto"/>
        <w:ind w:left="720"/>
        <w:contextualSpacing/>
        <w:jc w:val="both"/>
        <w:rPr>
          <w:rFonts w:eastAsia="Calibri"/>
          <w:sz w:val="28"/>
          <w:szCs w:val="28"/>
          <w:lang w:eastAsia="en-US"/>
        </w:rPr>
      </w:pPr>
    </w:p>
    <w:p w:rsidR="009C2FA1" w:rsidRDefault="009C2FA1" w:rsidP="00251862">
      <w:pPr>
        <w:tabs>
          <w:tab w:val="left" w:pos="2430"/>
        </w:tabs>
        <w:spacing w:after="200" w:line="276" w:lineRule="auto"/>
        <w:ind w:left="720"/>
        <w:contextualSpacing/>
        <w:jc w:val="both"/>
        <w:rPr>
          <w:rFonts w:eastAsia="Calibri"/>
          <w:sz w:val="28"/>
          <w:szCs w:val="28"/>
          <w:lang w:eastAsia="en-US"/>
        </w:rPr>
      </w:pPr>
    </w:p>
    <w:p w:rsidR="009C2FA1" w:rsidRDefault="009C2FA1" w:rsidP="00251862">
      <w:pPr>
        <w:tabs>
          <w:tab w:val="left" w:pos="2430"/>
        </w:tabs>
        <w:spacing w:after="200" w:line="276" w:lineRule="auto"/>
        <w:ind w:left="720"/>
        <w:contextualSpacing/>
        <w:jc w:val="both"/>
        <w:rPr>
          <w:rFonts w:eastAsia="Calibri"/>
          <w:sz w:val="28"/>
          <w:szCs w:val="28"/>
          <w:lang w:eastAsia="en-US"/>
        </w:rPr>
      </w:pPr>
    </w:p>
    <w:p w:rsidR="009C2FA1" w:rsidRDefault="009C2FA1" w:rsidP="00251862">
      <w:pPr>
        <w:tabs>
          <w:tab w:val="left" w:pos="2430"/>
        </w:tabs>
        <w:spacing w:after="200" w:line="276" w:lineRule="auto"/>
        <w:ind w:left="720"/>
        <w:contextualSpacing/>
        <w:jc w:val="both"/>
        <w:rPr>
          <w:rFonts w:eastAsia="Calibri"/>
          <w:sz w:val="28"/>
          <w:szCs w:val="28"/>
          <w:lang w:eastAsia="en-US"/>
        </w:rPr>
      </w:pPr>
    </w:p>
    <w:p w:rsidR="002F6932" w:rsidRPr="00ED6095" w:rsidRDefault="009C6798" w:rsidP="009C6798">
      <w:pPr>
        <w:tabs>
          <w:tab w:val="left" w:pos="2430"/>
        </w:tabs>
        <w:spacing w:after="200" w:line="276" w:lineRule="auto"/>
        <w:contextualSpacing/>
        <w:rPr>
          <w:rFonts w:eastAsia="Calibri"/>
          <w:sz w:val="28"/>
          <w:szCs w:val="28"/>
          <w:lang w:val="kk-KZ" w:eastAsia="en-US"/>
        </w:rPr>
      </w:pPr>
      <w:r>
        <w:rPr>
          <w:rFonts w:eastAsia="Calibri"/>
          <w:sz w:val="28"/>
          <w:szCs w:val="28"/>
          <w:lang w:val="kk-KZ" w:eastAsia="en-US"/>
        </w:rPr>
        <w:t xml:space="preserve">      </w:t>
      </w:r>
      <w:r w:rsidR="005B2E7B" w:rsidRPr="00ED6095">
        <w:rPr>
          <w:rFonts w:eastAsia="Calibri"/>
          <w:b/>
          <w:sz w:val="28"/>
          <w:szCs w:val="28"/>
          <w:lang w:val="kk-KZ" w:eastAsia="en-US"/>
        </w:rPr>
        <w:t>Қазіргі заманғы қосымша білім беру мұғалімі қандай болуы керек?</w:t>
      </w:r>
      <w:r w:rsidR="002F6932" w:rsidRPr="002F6932">
        <w:rPr>
          <w:rFonts w:eastAsia="Calibri"/>
          <w:noProof/>
          <w:sz w:val="28"/>
          <w:szCs w:val="28"/>
        </w:rPr>
        <w:drawing>
          <wp:anchor distT="0" distB="0" distL="114300" distR="114300" simplePos="0" relativeHeight="251659264" behindDoc="1" locked="0" layoutInCell="1" allowOverlap="1" wp14:anchorId="4E7A7CF8" wp14:editId="4C190465">
            <wp:simplePos x="0" y="0"/>
            <wp:positionH relativeFrom="column">
              <wp:posOffset>453390</wp:posOffset>
            </wp:positionH>
            <wp:positionV relativeFrom="paragraph">
              <wp:posOffset>-3175</wp:posOffset>
            </wp:positionV>
            <wp:extent cx="5486400" cy="3200400"/>
            <wp:effectExtent l="95250" t="0" r="95250" b="0"/>
            <wp:wrapNone/>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2F6932" w:rsidRPr="00ED6095" w:rsidRDefault="002F6932" w:rsidP="002F6932">
      <w:pPr>
        <w:spacing w:after="200" w:line="276" w:lineRule="auto"/>
        <w:rPr>
          <w:rFonts w:eastAsia="Calibri"/>
          <w:sz w:val="28"/>
          <w:szCs w:val="28"/>
          <w:lang w:val="kk-KZ" w:eastAsia="en-US"/>
        </w:rPr>
      </w:pPr>
    </w:p>
    <w:p w:rsidR="002F6932" w:rsidRPr="00ED6095" w:rsidRDefault="002F6932" w:rsidP="002F6932">
      <w:pPr>
        <w:spacing w:after="200" w:line="276" w:lineRule="auto"/>
        <w:rPr>
          <w:rFonts w:eastAsia="Calibri"/>
          <w:sz w:val="28"/>
          <w:szCs w:val="28"/>
          <w:lang w:val="kk-KZ" w:eastAsia="en-US"/>
        </w:rPr>
      </w:pPr>
    </w:p>
    <w:p w:rsidR="002F6932" w:rsidRPr="00ED6095" w:rsidRDefault="002F6932" w:rsidP="002F6932">
      <w:pPr>
        <w:spacing w:after="200" w:line="276" w:lineRule="auto"/>
        <w:rPr>
          <w:rFonts w:eastAsia="Calibri"/>
          <w:sz w:val="28"/>
          <w:szCs w:val="28"/>
          <w:lang w:val="kk-KZ" w:eastAsia="en-US"/>
        </w:rPr>
      </w:pPr>
    </w:p>
    <w:p w:rsidR="002F6932" w:rsidRPr="00ED6095" w:rsidRDefault="002F6932" w:rsidP="002F6932">
      <w:pPr>
        <w:spacing w:after="200" w:line="276" w:lineRule="auto"/>
        <w:rPr>
          <w:rFonts w:eastAsia="Calibri"/>
          <w:sz w:val="28"/>
          <w:szCs w:val="28"/>
          <w:lang w:val="kk-KZ" w:eastAsia="en-US"/>
        </w:rPr>
      </w:pPr>
    </w:p>
    <w:p w:rsidR="002F6932" w:rsidRPr="00ED6095" w:rsidRDefault="002F6932" w:rsidP="002F6932">
      <w:pPr>
        <w:spacing w:after="200" w:line="276" w:lineRule="auto"/>
        <w:rPr>
          <w:rFonts w:eastAsia="Calibri"/>
          <w:sz w:val="28"/>
          <w:szCs w:val="28"/>
          <w:lang w:val="kk-KZ" w:eastAsia="en-US"/>
        </w:rPr>
      </w:pPr>
    </w:p>
    <w:p w:rsidR="00BB7CCD" w:rsidRPr="00ED6095" w:rsidRDefault="002F6932" w:rsidP="002F6932">
      <w:pPr>
        <w:spacing w:after="200" w:line="276" w:lineRule="auto"/>
        <w:rPr>
          <w:rFonts w:eastAsia="Calibri"/>
          <w:sz w:val="28"/>
          <w:szCs w:val="28"/>
          <w:lang w:val="kk-KZ" w:eastAsia="en-US"/>
        </w:rPr>
      </w:pPr>
      <w:r w:rsidRPr="00ED6095">
        <w:rPr>
          <w:rFonts w:eastAsia="Calibri"/>
          <w:sz w:val="28"/>
          <w:szCs w:val="28"/>
          <w:lang w:val="kk-KZ" w:eastAsia="en-US"/>
        </w:rPr>
        <w:t xml:space="preserve">     </w:t>
      </w:r>
    </w:p>
    <w:p w:rsidR="00BB7CCD" w:rsidRPr="00ED6095" w:rsidRDefault="00BB7CCD" w:rsidP="002F6932">
      <w:pPr>
        <w:spacing w:after="200" w:line="276" w:lineRule="auto"/>
        <w:rPr>
          <w:rFonts w:eastAsia="Calibri"/>
          <w:sz w:val="28"/>
          <w:szCs w:val="28"/>
          <w:lang w:val="kk-KZ" w:eastAsia="en-US"/>
        </w:rPr>
      </w:pPr>
    </w:p>
    <w:p w:rsidR="002F6932" w:rsidRPr="00ED6095" w:rsidRDefault="002F6932" w:rsidP="00CE4E57">
      <w:pPr>
        <w:spacing w:after="200" w:line="276" w:lineRule="auto"/>
        <w:jc w:val="both"/>
        <w:rPr>
          <w:rFonts w:eastAsia="Calibri"/>
          <w:sz w:val="28"/>
          <w:szCs w:val="28"/>
          <w:lang w:val="kk-KZ" w:eastAsia="en-US"/>
        </w:rPr>
      </w:pPr>
      <w:r w:rsidRPr="00ED6095">
        <w:rPr>
          <w:rFonts w:eastAsia="Calibri"/>
          <w:sz w:val="28"/>
          <w:szCs w:val="28"/>
          <w:lang w:val="kk-KZ" w:eastAsia="en-US"/>
        </w:rPr>
        <w:t xml:space="preserve"> </w:t>
      </w:r>
      <w:r w:rsidR="00C803E5" w:rsidRPr="00ED6095">
        <w:rPr>
          <w:rFonts w:eastAsia="Calibri"/>
          <w:sz w:val="28"/>
          <w:szCs w:val="28"/>
          <w:lang w:val="kk-KZ" w:eastAsia="en-US"/>
        </w:rPr>
        <w:t>Қосымша білім беру сапасы көптеген факторлармен анықталады, олардың бірі мұғалімнің теориялық дайындығы мен кәсіби шеберлігі деңгейінің үздіксіз жақсаруы. Бұл ретте педагогті педагогиканың жаңа жетістіктерімен, басқа білім беру мекемелері жұмысының озық практикасымен жүйелі түрде таныстыру, сондай-ақ бағдарламалық-әдістемелік материалдар мен нормативтік-құқықтық құжаттарды зерделеу маңызды рөл атқарады. Жаңадан келген мұғалімге өзін-өзі тәрбиелеу бойынша жұмыс сізге өз білімдерін толықтыруға және нақтылауға, балалармен жұмыс кезінде туындайтын жағдайларға терең және егжей-тегжейлі талдау жасауға мүмкіндік береді. Тәжірибесі бар мұғалім өз білімінің банкін толықтыруға ғана емес, сонымен қатар балалармен және ата-аналармен дамыту және түзету жұмыстарының тиімді, басым әдістерін табуға, қарапайым диагностика мен зерттеу қызметін игеруге мүмкіндік алады.</w:t>
      </w:r>
      <w:r w:rsidRPr="00ED6095">
        <w:rPr>
          <w:rFonts w:eastAsia="Calibri"/>
          <w:sz w:val="28"/>
          <w:szCs w:val="28"/>
          <w:lang w:val="kk-KZ" w:eastAsia="en-US"/>
        </w:rPr>
        <w:t xml:space="preserve"> </w:t>
      </w:r>
    </w:p>
    <w:p w:rsidR="002F6932" w:rsidRPr="0030682D" w:rsidRDefault="007975E6" w:rsidP="002F6932">
      <w:pPr>
        <w:spacing w:after="200" w:line="276" w:lineRule="auto"/>
        <w:rPr>
          <w:rFonts w:eastAsia="Calibri"/>
          <w:b/>
          <w:sz w:val="28"/>
          <w:szCs w:val="28"/>
          <w:lang w:val="kk-KZ" w:eastAsia="en-US"/>
        </w:rPr>
      </w:pPr>
      <w:r w:rsidRPr="002F6932">
        <w:rPr>
          <w:rFonts w:eastAsia="Calibri"/>
          <w:b/>
          <w:noProof/>
          <w:sz w:val="28"/>
          <w:szCs w:val="28"/>
        </w:rPr>
        <w:drawing>
          <wp:anchor distT="0" distB="0" distL="114300" distR="114300" simplePos="0" relativeHeight="251660288" behindDoc="1" locked="0" layoutInCell="1" allowOverlap="1">
            <wp:simplePos x="0" y="0"/>
            <wp:positionH relativeFrom="column">
              <wp:posOffset>450952</wp:posOffset>
            </wp:positionH>
            <wp:positionV relativeFrom="paragraph">
              <wp:posOffset>427666</wp:posOffset>
            </wp:positionV>
            <wp:extent cx="4997303" cy="2594344"/>
            <wp:effectExtent l="57150" t="57150" r="70485" b="130175"/>
            <wp:wrapNone/>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002F6932" w:rsidRPr="00ED6095">
        <w:rPr>
          <w:rFonts w:eastAsia="Calibri"/>
          <w:sz w:val="28"/>
          <w:szCs w:val="28"/>
          <w:lang w:val="kk-KZ" w:eastAsia="en-US"/>
        </w:rPr>
        <w:t xml:space="preserve">     </w:t>
      </w:r>
      <w:r w:rsidR="00C87A48" w:rsidRPr="00ED6095">
        <w:rPr>
          <w:rFonts w:eastAsia="Calibri"/>
          <w:b/>
          <w:sz w:val="28"/>
          <w:szCs w:val="28"/>
          <w:lang w:val="kk-KZ" w:eastAsia="en-US"/>
        </w:rPr>
        <w:t>Қосымша білім беру педагогінің кәсіби құзыреттілігі:</w:t>
      </w:r>
    </w:p>
    <w:p w:rsidR="002F6932" w:rsidRPr="00ED6095" w:rsidRDefault="002F6932" w:rsidP="002F6932">
      <w:pPr>
        <w:spacing w:after="200" w:line="276" w:lineRule="auto"/>
        <w:rPr>
          <w:rFonts w:eastAsia="Calibri"/>
          <w:b/>
          <w:sz w:val="28"/>
          <w:szCs w:val="28"/>
          <w:lang w:val="kk-KZ" w:eastAsia="en-US"/>
        </w:rPr>
      </w:pPr>
    </w:p>
    <w:p w:rsidR="002F6932" w:rsidRPr="00ED6095" w:rsidRDefault="002F6932" w:rsidP="002F6932">
      <w:pPr>
        <w:spacing w:after="200" w:line="276" w:lineRule="auto"/>
        <w:rPr>
          <w:rFonts w:eastAsia="Calibri"/>
          <w:b/>
          <w:sz w:val="28"/>
          <w:szCs w:val="28"/>
          <w:lang w:val="kk-KZ" w:eastAsia="en-US"/>
        </w:rPr>
      </w:pPr>
    </w:p>
    <w:p w:rsidR="002F6932" w:rsidRPr="00ED6095" w:rsidRDefault="002F6932" w:rsidP="002F6932">
      <w:pPr>
        <w:spacing w:after="200" w:line="276" w:lineRule="auto"/>
        <w:rPr>
          <w:rFonts w:eastAsia="Calibri"/>
          <w:b/>
          <w:sz w:val="28"/>
          <w:szCs w:val="28"/>
          <w:lang w:val="kk-KZ" w:eastAsia="en-US"/>
        </w:rPr>
      </w:pPr>
    </w:p>
    <w:p w:rsidR="002F6932" w:rsidRPr="00ED6095" w:rsidRDefault="002F6932" w:rsidP="002F6932">
      <w:pPr>
        <w:spacing w:after="200" w:line="276" w:lineRule="auto"/>
        <w:rPr>
          <w:rFonts w:eastAsia="Calibri"/>
          <w:b/>
          <w:sz w:val="28"/>
          <w:szCs w:val="28"/>
          <w:lang w:val="kk-KZ" w:eastAsia="en-US"/>
        </w:rPr>
      </w:pPr>
    </w:p>
    <w:p w:rsidR="002F6932" w:rsidRPr="00ED6095" w:rsidRDefault="002F6932" w:rsidP="002F6932">
      <w:pPr>
        <w:spacing w:after="200" w:line="276" w:lineRule="auto"/>
        <w:rPr>
          <w:rFonts w:eastAsia="Calibri"/>
          <w:b/>
          <w:sz w:val="28"/>
          <w:szCs w:val="28"/>
          <w:lang w:val="kk-KZ" w:eastAsia="en-US"/>
        </w:rPr>
      </w:pPr>
    </w:p>
    <w:p w:rsidR="002F6932" w:rsidRPr="00ED6095" w:rsidRDefault="002F6932" w:rsidP="002F6932">
      <w:pPr>
        <w:spacing w:after="200" w:line="276" w:lineRule="auto"/>
        <w:rPr>
          <w:rFonts w:eastAsia="Calibri"/>
          <w:b/>
          <w:sz w:val="28"/>
          <w:szCs w:val="28"/>
          <w:lang w:val="kk-KZ" w:eastAsia="en-US"/>
        </w:rPr>
      </w:pPr>
    </w:p>
    <w:p w:rsidR="0081510A" w:rsidRDefault="002F6932" w:rsidP="002F6932">
      <w:pPr>
        <w:spacing w:after="200" w:line="276" w:lineRule="auto"/>
        <w:rPr>
          <w:rFonts w:eastAsia="Calibri"/>
          <w:sz w:val="28"/>
          <w:szCs w:val="28"/>
          <w:lang w:val="kk-KZ" w:eastAsia="en-US"/>
        </w:rPr>
      </w:pPr>
      <w:r w:rsidRPr="00ED6095">
        <w:rPr>
          <w:rFonts w:eastAsia="Calibri"/>
          <w:sz w:val="28"/>
          <w:szCs w:val="28"/>
          <w:lang w:val="kk-KZ" w:eastAsia="en-US"/>
        </w:rPr>
        <w:t xml:space="preserve">   </w:t>
      </w:r>
    </w:p>
    <w:p w:rsidR="00A0764E" w:rsidRDefault="00A0764E" w:rsidP="00ED6095">
      <w:pPr>
        <w:spacing w:after="200" w:line="276" w:lineRule="auto"/>
        <w:jc w:val="both"/>
        <w:rPr>
          <w:rFonts w:eastAsia="Calibri"/>
          <w:sz w:val="28"/>
          <w:szCs w:val="28"/>
          <w:lang w:val="kk-KZ" w:eastAsia="en-US"/>
        </w:rPr>
      </w:pPr>
    </w:p>
    <w:p w:rsidR="00A0764E" w:rsidRDefault="00A0764E" w:rsidP="00ED6095">
      <w:pPr>
        <w:spacing w:after="200" w:line="276" w:lineRule="auto"/>
        <w:jc w:val="both"/>
        <w:rPr>
          <w:rFonts w:eastAsia="Calibri"/>
          <w:sz w:val="28"/>
          <w:szCs w:val="28"/>
          <w:lang w:val="kk-KZ" w:eastAsia="en-US"/>
        </w:rPr>
      </w:pPr>
    </w:p>
    <w:p w:rsidR="00A0764E" w:rsidRDefault="00A0764E" w:rsidP="00ED6095">
      <w:pPr>
        <w:spacing w:after="200" w:line="276" w:lineRule="auto"/>
        <w:jc w:val="both"/>
        <w:rPr>
          <w:rFonts w:eastAsia="Calibri"/>
          <w:sz w:val="28"/>
          <w:szCs w:val="28"/>
          <w:lang w:val="kk-KZ" w:eastAsia="en-US"/>
        </w:rPr>
      </w:pPr>
    </w:p>
    <w:p w:rsidR="002F6932" w:rsidRPr="00AC640C" w:rsidRDefault="00ED6095" w:rsidP="00ED6095">
      <w:pPr>
        <w:spacing w:after="200" w:line="276" w:lineRule="auto"/>
        <w:jc w:val="both"/>
        <w:rPr>
          <w:rFonts w:eastAsia="Calibri"/>
          <w:sz w:val="28"/>
          <w:szCs w:val="28"/>
          <w:lang w:val="kk-KZ" w:eastAsia="en-US"/>
        </w:rPr>
      </w:pPr>
      <w:r w:rsidRPr="00ED6095">
        <w:rPr>
          <w:rFonts w:eastAsia="Calibri"/>
          <w:sz w:val="28"/>
          <w:szCs w:val="28"/>
          <w:lang w:val="kk-KZ" w:eastAsia="en-US"/>
        </w:rPr>
        <w:t xml:space="preserve">Балалармен жұмыс жасау барысында әр мұғалім ата-аналардың көпшілігі біздің білім берудегі одақтасымыз екенін байқайды, бірақ кейбір отбасыларда ата-аналар мұғалімнен көмек сұрауға бармайды, олар өз балаларының </w:t>
      </w:r>
      <w:r w:rsidR="00841FFE" w:rsidRPr="00841FFE">
        <w:rPr>
          <w:rFonts w:eastAsia="Calibri"/>
          <w:sz w:val="28"/>
          <w:szCs w:val="28"/>
          <w:lang w:val="kk-KZ" w:eastAsia="en-US"/>
        </w:rPr>
        <w:t xml:space="preserve">үйірмелеріндегі сабақтарға </w:t>
      </w:r>
      <w:r w:rsidRPr="00ED6095">
        <w:rPr>
          <w:rFonts w:eastAsia="Calibri"/>
          <w:sz w:val="28"/>
          <w:szCs w:val="28"/>
          <w:lang w:val="kk-KZ" w:eastAsia="en-US"/>
        </w:rPr>
        <w:t xml:space="preserve"> немқұрайды немесе дұшпандықпен қарайды. Осындай ата-аналармен сындарлы өзара әрекеттесуді іздеу - бұл білім беру әдісімен балаларға деген көзқарастың өзгеруінің кепілі. Бірақ мұндай ата-аналарда сіз өзіңіздің одақтастарыңызды көре білуіңіз керек. </w:t>
      </w:r>
      <w:r w:rsidRPr="00AC640C">
        <w:rPr>
          <w:rFonts w:eastAsia="Calibri"/>
          <w:sz w:val="28"/>
          <w:szCs w:val="28"/>
          <w:lang w:val="kk-KZ" w:eastAsia="en-US"/>
        </w:rPr>
        <w:t>Мұнда бастысы - әдептілік, қайырымдылық және шыдамдылық.</w:t>
      </w:r>
      <w:r w:rsidR="002F6932" w:rsidRPr="00AC640C">
        <w:rPr>
          <w:rFonts w:eastAsia="Calibri"/>
          <w:sz w:val="28"/>
          <w:szCs w:val="28"/>
          <w:lang w:val="kk-KZ" w:eastAsia="en-US"/>
        </w:rPr>
        <w:t xml:space="preserve"> </w:t>
      </w:r>
    </w:p>
    <w:p w:rsidR="00AC640C" w:rsidRPr="00AC640C" w:rsidRDefault="00AC640C" w:rsidP="00AC640C">
      <w:pPr>
        <w:spacing w:after="200" w:line="276" w:lineRule="auto"/>
        <w:ind w:left="720"/>
        <w:contextualSpacing/>
        <w:rPr>
          <w:rFonts w:eastAsia="Calibri"/>
          <w:sz w:val="28"/>
          <w:szCs w:val="28"/>
          <w:lang w:val="kk-KZ" w:eastAsia="en-US"/>
        </w:rPr>
      </w:pPr>
      <w:r w:rsidRPr="00AC640C">
        <w:rPr>
          <w:rFonts w:eastAsia="Calibri"/>
          <w:sz w:val="28"/>
          <w:szCs w:val="28"/>
          <w:lang w:val="kk-KZ" w:eastAsia="en-US"/>
        </w:rPr>
        <w:t>Мен ата-аналармен жұмыс формаларын ұсынамын:</w:t>
      </w:r>
    </w:p>
    <w:p w:rsidR="00AC640C" w:rsidRPr="00AC640C" w:rsidRDefault="00AC640C" w:rsidP="00AC640C">
      <w:pPr>
        <w:pStyle w:val="a3"/>
        <w:numPr>
          <w:ilvl w:val="0"/>
          <w:numId w:val="16"/>
        </w:numPr>
        <w:spacing w:after="200" w:line="276" w:lineRule="auto"/>
        <w:rPr>
          <w:rFonts w:eastAsia="Calibri"/>
          <w:sz w:val="28"/>
          <w:szCs w:val="28"/>
          <w:lang w:val="kk-KZ" w:eastAsia="en-US"/>
        </w:rPr>
      </w:pPr>
      <w:r w:rsidRPr="00AC640C">
        <w:rPr>
          <w:rFonts w:eastAsia="Calibri"/>
          <w:sz w:val="28"/>
          <w:szCs w:val="28"/>
          <w:lang w:val="kk-KZ" w:eastAsia="en-US"/>
        </w:rPr>
        <w:t xml:space="preserve"> Ата-аналар жиналысы</w:t>
      </w:r>
    </w:p>
    <w:p w:rsidR="00AC640C" w:rsidRPr="00AC640C" w:rsidRDefault="00AC640C" w:rsidP="00AC640C">
      <w:pPr>
        <w:pStyle w:val="a3"/>
        <w:numPr>
          <w:ilvl w:val="0"/>
          <w:numId w:val="16"/>
        </w:numPr>
        <w:spacing w:after="200" w:line="276" w:lineRule="auto"/>
        <w:rPr>
          <w:rFonts w:eastAsia="Calibri"/>
          <w:sz w:val="28"/>
          <w:szCs w:val="28"/>
          <w:lang w:val="kk-KZ" w:eastAsia="en-US"/>
        </w:rPr>
      </w:pPr>
      <w:r w:rsidRPr="00AC640C">
        <w:rPr>
          <w:rFonts w:eastAsia="Calibri"/>
          <w:sz w:val="28"/>
          <w:szCs w:val="28"/>
          <w:lang w:val="kk-KZ" w:eastAsia="en-US"/>
        </w:rPr>
        <w:t>Ашық есік күндері</w:t>
      </w:r>
    </w:p>
    <w:p w:rsidR="00AC640C" w:rsidRPr="00AC640C" w:rsidRDefault="00AC640C" w:rsidP="00AC640C">
      <w:pPr>
        <w:pStyle w:val="a3"/>
        <w:numPr>
          <w:ilvl w:val="0"/>
          <w:numId w:val="16"/>
        </w:numPr>
        <w:spacing w:after="200" w:line="276" w:lineRule="auto"/>
        <w:rPr>
          <w:rFonts w:eastAsia="Calibri"/>
          <w:sz w:val="28"/>
          <w:szCs w:val="28"/>
          <w:lang w:val="kk-KZ" w:eastAsia="en-US"/>
        </w:rPr>
      </w:pPr>
      <w:r w:rsidRPr="00AC640C">
        <w:rPr>
          <w:rFonts w:eastAsia="Calibri"/>
          <w:sz w:val="28"/>
          <w:szCs w:val="28"/>
          <w:lang w:val="kk-KZ" w:eastAsia="en-US"/>
        </w:rPr>
        <w:t>Дөңгелек үстел</w:t>
      </w:r>
    </w:p>
    <w:p w:rsidR="00AC640C" w:rsidRPr="00AC640C" w:rsidRDefault="00AC640C" w:rsidP="00AC640C">
      <w:pPr>
        <w:pStyle w:val="a3"/>
        <w:numPr>
          <w:ilvl w:val="0"/>
          <w:numId w:val="16"/>
        </w:numPr>
        <w:spacing w:after="200" w:line="276" w:lineRule="auto"/>
        <w:rPr>
          <w:rFonts w:eastAsia="Calibri"/>
          <w:sz w:val="28"/>
          <w:szCs w:val="28"/>
          <w:lang w:val="kk-KZ" w:eastAsia="en-US"/>
        </w:rPr>
      </w:pPr>
      <w:r w:rsidRPr="00AC640C">
        <w:rPr>
          <w:rFonts w:eastAsia="Calibri"/>
          <w:sz w:val="28"/>
          <w:szCs w:val="28"/>
          <w:lang w:val="kk-KZ" w:eastAsia="en-US"/>
        </w:rPr>
        <w:t xml:space="preserve"> Дәрістер, әңгімелесулер</w:t>
      </w:r>
    </w:p>
    <w:p w:rsidR="00AC640C" w:rsidRPr="00AC640C" w:rsidRDefault="00AC640C" w:rsidP="00AC640C">
      <w:pPr>
        <w:pStyle w:val="a3"/>
        <w:numPr>
          <w:ilvl w:val="0"/>
          <w:numId w:val="16"/>
        </w:numPr>
        <w:spacing w:after="200" w:line="276" w:lineRule="auto"/>
        <w:rPr>
          <w:rFonts w:eastAsia="Calibri"/>
          <w:sz w:val="28"/>
          <w:szCs w:val="28"/>
          <w:lang w:val="kk-KZ" w:eastAsia="en-US"/>
        </w:rPr>
      </w:pPr>
      <w:r w:rsidRPr="00AC640C">
        <w:rPr>
          <w:rFonts w:eastAsia="Calibri"/>
          <w:sz w:val="28"/>
          <w:szCs w:val="28"/>
          <w:lang w:val="kk-KZ" w:eastAsia="en-US"/>
        </w:rPr>
        <w:t>Тестілеу, сауалнама жүргізу</w:t>
      </w:r>
    </w:p>
    <w:p w:rsidR="00AC640C" w:rsidRPr="00AC640C" w:rsidRDefault="00AC640C" w:rsidP="00AC640C">
      <w:pPr>
        <w:pStyle w:val="a3"/>
        <w:numPr>
          <w:ilvl w:val="0"/>
          <w:numId w:val="17"/>
        </w:numPr>
        <w:spacing w:after="200" w:line="276" w:lineRule="auto"/>
        <w:rPr>
          <w:rFonts w:eastAsia="Calibri"/>
          <w:sz w:val="28"/>
          <w:szCs w:val="28"/>
          <w:lang w:eastAsia="en-US"/>
        </w:rPr>
      </w:pPr>
      <w:proofErr w:type="spellStart"/>
      <w:proofErr w:type="gramStart"/>
      <w:r w:rsidRPr="00AC640C">
        <w:rPr>
          <w:rFonts w:eastAsia="Calibri"/>
          <w:sz w:val="28"/>
          <w:szCs w:val="28"/>
          <w:lang w:eastAsia="en-US"/>
        </w:rPr>
        <w:t>Б</w:t>
      </w:r>
      <w:proofErr w:type="gramEnd"/>
      <w:r w:rsidRPr="00AC640C">
        <w:rPr>
          <w:rFonts w:eastAsia="Calibri"/>
          <w:sz w:val="28"/>
          <w:szCs w:val="28"/>
          <w:lang w:eastAsia="en-US"/>
        </w:rPr>
        <w:t>ірлескен</w:t>
      </w:r>
      <w:proofErr w:type="spellEnd"/>
      <w:r w:rsidRPr="00AC640C">
        <w:rPr>
          <w:rFonts w:eastAsia="Calibri"/>
          <w:sz w:val="28"/>
          <w:szCs w:val="28"/>
          <w:lang w:eastAsia="en-US"/>
        </w:rPr>
        <w:t xml:space="preserve"> </w:t>
      </w:r>
      <w:r>
        <w:rPr>
          <w:rFonts w:eastAsia="Calibri"/>
          <w:sz w:val="28"/>
          <w:szCs w:val="28"/>
          <w:lang w:val="kk-KZ" w:eastAsia="en-US"/>
        </w:rPr>
        <w:t xml:space="preserve"> </w:t>
      </w:r>
      <w:proofErr w:type="spellStart"/>
      <w:r w:rsidRPr="00AC640C">
        <w:rPr>
          <w:rFonts w:eastAsia="Calibri"/>
          <w:sz w:val="28"/>
          <w:szCs w:val="28"/>
          <w:lang w:eastAsia="en-US"/>
        </w:rPr>
        <w:t>мерекелер</w:t>
      </w:r>
      <w:proofErr w:type="spellEnd"/>
    </w:p>
    <w:p w:rsidR="00AC640C" w:rsidRPr="00AC640C" w:rsidRDefault="00AC640C" w:rsidP="00AC640C">
      <w:pPr>
        <w:pStyle w:val="a3"/>
        <w:numPr>
          <w:ilvl w:val="0"/>
          <w:numId w:val="17"/>
        </w:numPr>
        <w:spacing w:after="200" w:line="276" w:lineRule="auto"/>
        <w:rPr>
          <w:rFonts w:eastAsia="Calibri"/>
          <w:sz w:val="28"/>
          <w:szCs w:val="28"/>
          <w:lang w:eastAsia="en-US"/>
        </w:rPr>
      </w:pPr>
      <w:r w:rsidRPr="00AC640C">
        <w:rPr>
          <w:rFonts w:eastAsia="Calibri"/>
          <w:sz w:val="28"/>
          <w:szCs w:val="28"/>
          <w:lang w:eastAsia="en-US"/>
        </w:rPr>
        <w:t xml:space="preserve">Жеке </w:t>
      </w:r>
      <w:proofErr w:type="spellStart"/>
      <w:r w:rsidRPr="00AC640C">
        <w:rPr>
          <w:rFonts w:eastAsia="Calibri"/>
          <w:sz w:val="28"/>
          <w:szCs w:val="28"/>
          <w:lang w:eastAsia="en-US"/>
        </w:rPr>
        <w:t>әңгімелер</w:t>
      </w:r>
      <w:proofErr w:type="spellEnd"/>
    </w:p>
    <w:p w:rsidR="00AC640C" w:rsidRPr="00AC640C" w:rsidRDefault="00AC640C" w:rsidP="00AC640C">
      <w:pPr>
        <w:pStyle w:val="a3"/>
        <w:numPr>
          <w:ilvl w:val="0"/>
          <w:numId w:val="17"/>
        </w:numPr>
        <w:spacing w:after="200" w:line="276" w:lineRule="auto"/>
        <w:rPr>
          <w:rFonts w:eastAsia="Calibri"/>
          <w:sz w:val="28"/>
          <w:szCs w:val="28"/>
          <w:lang w:eastAsia="en-US"/>
        </w:rPr>
      </w:pPr>
      <w:r w:rsidRPr="00AC640C">
        <w:rPr>
          <w:rFonts w:eastAsia="Calibri"/>
          <w:sz w:val="28"/>
          <w:szCs w:val="28"/>
          <w:lang w:eastAsia="en-US"/>
        </w:rPr>
        <w:t>Ток-шоу</w:t>
      </w:r>
    </w:p>
    <w:p w:rsidR="00AC640C" w:rsidRPr="00AC640C" w:rsidRDefault="00AC640C" w:rsidP="00AC640C">
      <w:pPr>
        <w:pStyle w:val="a3"/>
        <w:numPr>
          <w:ilvl w:val="0"/>
          <w:numId w:val="17"/>
        </w:numPr>
        <w:spacing w:after="200" w:line="276" w:lineRule="auto"/>
        <w:rPr>
          <w:rFonts w:eastAsia="Calibri"/>
          <w:sz w:val="28"/>
          <w:szCs w:val="28"/>
          <w:lang w:eastAsia="en-US"/>
        </w:rPr>
      </w:pPr>
      <w:proofErr w:type="spellStart"/>
      <w:r w:rsidRPr="00AC640C">
        <w:rPr>
          <w:rFonts w:eastAsia="Calibri"/>
          <w:sz w:val="28"/>
          <w:szCs w:val="28"/>
          <w:lang w:eastAsia="en-US"/>
        </w:rPr>
        <w:t>Отбасылық</w:t>
      </w:r>
      <w:proofErr w:type="spellEnd"/>
      <w:r w:rsidRPr="00AC640C">
        <w:rPr>
          <w:rFonts w:eastAsia="Calibri"/>
          <w:sz w:val="28"/>
          <w:szCs w:val="28"/>
          <w:lang w:eastAsia="en-US"/>
        </w:rPr>
        <w:t xml:space="preserve"> клуб </w:t>
      </w:r>
      <w:proofErr w:type="spellStart"/>
      <w:r w:rsidRPr="00AC640C">
        <w:rPr>
          <w:rFonts w:eastAsia="Calibri"/>
          <w:sz w:val="28"/>
          <w:szCs w:val="28"/>
          <w:lang w:eastAsia="en-US"/>
        </w:rPr>
        <w:t>құру</w:t>
      </w:r>
      <w:proofErr w:type="spellEnd"/>
    </w:p>
    <w:p w:rsidR="00AF63E2" w:rsidRDefault="00AF63E2" w:rsidP="00AC640C">
      <w:pPr>
        <w:spacing w:after="200" w:line="276" w:lineRule="auto"/>
        <w:ind w:left="720"/>
        <w:contextualSpacing/>
        <w:jc w:val="both"/>
        <w:rPr>
          <w:rFonts w:eastAsia="Calibri"/>
          <w:sz w:val="28"/>
          <w:szCs w:val="28"/>
          <w:lang w:val="kk-KZ" w:eastAsia="en-US"/>
        </w:rPr>
      </w:pPr>
      <w:proofErr w:type="spellStart"/>
      <w:r w:rsidRPr="00AF63E2">
        <w:rPr>
          <w:rFonts w:eastAsia="Calibri"/>
          <w:sz w:val="28"/>
          <w:szCs w:val="28"/>
          <w:lang w:eastAsia="en-US"/>
        </w:rPr>
        <w:t>Соңғы</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онжылдықтарда</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біздің</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елде</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елеулі</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өзгерістер</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болды</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Бү</w:t>
      </w:r>
      <w:proofErr w:type="gramStart"/>
      <w:r w:rsidRPr="00AF63E2">
        <w:rPr>
          <w:rFonts w:eastAsia="Calibri"/>
          <w:sz w:val="28"/>
          <w:szCs w:val="28"/>
          <w:lang w:eastAsia="en-US"/>
        </w:rPr>
        <w:t>г</w:t>
      </w:r>
      <w:proofErr w:type="gramEnd"/>
      <w:r w:rsidRPr="00AF63E2">
        <w:rPr>
          <w:rFonts w:eastAsia="Calibri"/>
          <w:sz w:val="28"/>
          <w:szCs w:val="28"/>
          <w:lang w:eastAsia="en-US"/>
        </w:rPr>
        <w:t>інгі</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күні</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балаларды</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бірнеше</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жыл</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бұрынғыдай</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оқыту</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мүмкін</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емес</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Бі</w:t>
      </w:r>
      <w:proofErr w:type="gramStart"/>
      <w:r w:rsidRPr="00AF63E2">
        <w:rPr>
          <w:rFonts w:eastAsia="Calibri"/>
          <w:sz w:val="28"/>
          <w:szCs w:val="28"/>
          <w:lang w:eastAsia="en-US"/>
        </w:rPr>
        <w:t>л</w:t>
      </w:r>
      <w:proofErr w:type="gramEnd"/>
      <w:r w:rsidRPr="00AF63E2">
        <w:rPr>
          <w:rFonts w:eastAsia="Calibri"/>
          <w:sz w:val="28"/>
          <w:szCs w:val="28"/>
          <w:lang w:eastAsia="en-US"/>
        </w:rPr>
        <w:t>ім</w:t>
      </w:r>
      <w:proofErr w:type="spellEnd"/>
      <w:r w:rsidRPr="00AF63E2">
        <w:rPr>
          <w:rFonts w:eastAsia="Calibri"/>
          <w:sz w:val="28"/>
          <w:szCs w:val="28"/>
          <w:lang w:eastAsia="en-US"/>
        </w:rPr>
        <w:t xml:space="preserve"> беру </w:t>
      </w:r>
      <w:proofErr w:type="spellStart"/>
      <w:r w:rsidRPr="00AF63E2">
        <w:rPr>
          <w:rFonts w:eastAsia="Calibri"/>
          <w:sz w:val="28"/>
          <w:szCs w:val="28"/>
          <w:lang w:eastAsia="en-US"/>
        </w:rPr>
        <w:t>жүйесі</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жастардың</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толыққанды</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білім</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алуына</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тең</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мүмкіндіктер</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беруі</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керек</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Қоғамның</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әлеуметтік</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тапсырысы</w:t>
      </w:r>
      <w:proofErr w:type="spellEnd"/>
      <w:r w:rsidRPr="00AF63E2">
        <w:rPr>
          <w:rFonts w:eastAsia="Calibri"/>
          <w:sz w:val="28"/>
          <w:szCs w:val="28"/>
          <w:lang w:eastAsia="en-US"/>
        </w:rPr>
        <w:t xml:space="preserve"> - </w:t>
      </w:r>
      <w:proofErr w:type="spellStart"/>
      <w:r w:rsidRPr="00AF63E2">
        <w:rPr>
          <w:rFonts w:eastAsia="Calibri"/>
          <w:sz w:val="28"/>
          <w:szCs w:val="28"/>
          <w:lang w:eastAsia="en-US"/>
        </w:rPr>
        <w:t>бәсекеге</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қабілетті</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түлек</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бәсекеге</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қабілетті</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маман</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Жас</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ұ</w:t>
      </w:r>
      <w:proofErr w:type="gramStart"/>
      <w:r w:rsidRPr="00AF63E2">
        <w:rPr>
          <w:rFonts w:eastAsia="Calibri"/>
          <w:sz w:val="28"/>
          <w:szCs w:val="28"/>
          <w:lang w:eastAsia="en-US"/>
        </w:rPr>
        <w:t>рпа</w:t>
      </w:r>
      <w:proofErr w:type="gramEnd"/>
      <w:r w:rsidRPr="00AF63E2">
        <w:rPr>
          <w:rFonts w:eastAsia="Calibri"/>
          <w:sz w:val="28"/>
          <w:szCs w:val="28"/>
          <w:lang w:eastAsia="en-US"/>
        </w:rPr>
        <w:t>ққа</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кәсіптік</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бағдар</w:t>
      </w:r>
      <w:proofErr w:type="spellEnd"/>
      <w:r w:rsidRPr="00AF63E2">
        <w:rPr>
          <w:rFonts w:eastAsia="Calibri"/>
          <w:sz w:val="28"/>
          <w:szCs w:val="28"/>
          <w:lang w:eastAsia="en-US"/>
        </w:rPr>
        <w:t xml:space="preserve"> беру - </w:t>
      </w:r>
      <w:proofErr w:type="spellStart"/>
      <w:r w:rsidRPr="00AF63E2">
        <w:rPr>
          <w:rFonts w:eastAsia="Calibri"/>
          <w:sz w:val="28"/>
          <w:szCs w:val="28"/>
          <w:lang w:eastAsia="en-US"/>
        </w:rPr>
        <w:t>мектептің</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ата-аналардың</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және</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қосымша</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білім</w:t>
      </w:r>
      <w:proofErr w:type="spellEnd"/>
      <w:r w:rsidRPr="00AF63E2">
        <w:rPr>
          <w:rFonts w:eastAsia="Calibri"/>
          <w:sz w:val="28"/>
          <w:szCs w:val="28"/>
          <w:lang w:eastAsia="en-US"/>
        </w:rPr>
        <w:t xml:space="preserve"> беру </w:t>
      </w:r>
      <w:proofErr w:type="spellStart"/>
      <w:r w:rsidRPr="00AF63E2">
        <w:rPr>
          <w:rFonts w:eastAsia="Calibri"/>
          <w:sz w:val="28"/>
          <w:szCs w:val="28"/>
          <w:lang w:eastAsia="en-US"/>
        </w:rPr>
        <w:t>мекемелерінің</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ортақ</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ісі</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сондықтан</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қосымша</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білім</w:t>
      </w:r>
      <w:proofErr w:type="spellEnd"/>
      <w:r w:rsidRPr="00AF63E2">
        <w:rPr>
          <w:rFonts w:eastAsia="Calibri"/>
          <w:sz w:val="28"/>
          <w:szCs w:val="28"/>
          <w:lang w:eastAsia="en-US"/>
        </w:rPr>
        <w:t xml:space="preserve"> беру </w:t>
      </w:r>
      <w:proofErr w:type="spellStart"/>
      <w:r w:rsidRPr="00AF63E2">
        <w:rPr>
          <w:rFonts w:eastAsia="Calibri"/>
          <w:sz w:val="28"/>
          <w:szCs w:val="28"/>
          <w:lang w:eastAsia="en-US"/>
        </w:rPr>
        <w:t>мұғалімінің</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жоспарына</w:t>
      </w:r>
      <w:proofErr w:type="spellEnd"/>
      <w:r w:rsidR="00124A58">
        <w:rPr>
          <w:rFonts w:eastAsia="Calibri"/>
          <w:sz w:val="28"/>
          <w:szCs w:val="28"/>
          <w:lang w:eastAsia="en-US"/>
        </w:rPr>
        <w:t xml:space="preserve"> </w:t>
      </w:r>
      <w:proofErr w:type="spellStart"/>
      <w:r w:rsidR="00124A58">
        <w:rPr>
          <w:rFonts w:eastAsia="Calibri"/>
          <w:sz w:val="28"/>
          <w:szCs w:val="28"/>
          <w:lang w:eastAsia="en-US"/>
        </w:rPr>
        <w:t>кәсіптік</w:t>
      </w:r>
      <w:proofErr w:type="spellEnd"/>
      <w:r w:rsidR="00124A58">
        <w:rPr>
          <w:rFonts w:eastAsia="Calibri"/>
          <w:sz w:val="28"/>
          <w:szCs w:val="28"/>
          <w:lang w:eastAsia="en-US"/>
        </w:rPr>
        <w:t xml:space="preserve"> </w:t>
      </w:r>
      <w:proofErr w:type="spellStart"/>
      <w:r w:rsidR="00124A58">
        <w:rPr>
          <w:rFonts w:eastAsia="Calibri"/>
          <w:sz w:val="28"/>
          <w:szCs w:val="28"/>
          <w:lang w:eastAsia="en-US"/>
        </w:rPr>
        <w:t>бағдар</w:t>
      </w:r>
      <w:proofErr w:type="spellEnd"/>
      <w:r w:rsidR="00124A58">
        <w:rPr>
          <w:rFonts w:eastAsia="Calibri"/>
          <w:sz w:val="28"/>
          <w:szCs w:val="28"/>
          <w:lang w:eastAsia="en-US"/>
        </w:rPr>
        <w:t xml:space="preserve"> беру </w:t>
      </w:r>
      <w:proofErr w:type="spellStart"/>
      <w:r w:rsidR="00124A58">
        <w:rPr>
          <w:rFonts w:eastAsia="Calibri"/>
          <w:sz w:val="28"/>
          <w:szCs w:val="28"/>
          <w:lang w:eastAsia="en-US"/>
        </w:rPr>
        <w:t>жұмысын</w:t>
      </w:r>
      <w:proofErr w:type="spellEnd"/>
      <w:r w:rsidR="00124A58">
        <w:rPr>
          <w:rFonts w:eastAsia="Calibri"/>
          <w:sz w:val="28"/>
          <w:szCs w:val="28"/>
          <w:lang w:eastAsia="en-US"/>
        </w:rPr>
        <w:t xml:space="preserve"> е</w:t>
      </w:r>
      <w:r w:rsidR="00124A58">
        <w:rPr>
          <w:rFonts w:eastAsia="Calibri"/>
          <w:sz w:val="28"/>
          <w:szCs w:val="28"/>
          <w:lang w:val="kk-KZ" w:eastAsia="en-US"/>
        </w:rPr>
        <w:t>ң</w:t>
      </w:r>
      <w:proofErr w:type="spellStart"/>
      <w:r w:rsidRPr="00AF63E2">
        <w:rPr>
          <w:rFonts w:eastAsia="Calibri"/>
          <w:sz w:val="28"/>
          <w:szCs w:val="28"/>
          <w:lang w:eastAsia="en-US"/>
        </w:rPr>
        <w:t>гізу</w:t>
      </w:r>
      <w:proofErr w:type="spellEnd"/>
      <w:r w:rsidRPr="00AF63E2">
        <w:rPr>
          <w:rFonts w:eastAsia="Calibri"/>
          <w:sz w:val="28"/>
          <w:szCs w:val="28"/>
          <w:lang w:eastAsia="en-US"/>
        </w:rPr>
        <w:t xml:space="preserve"> </w:t>
      </w:r>
      <w:proofErr w:type="spellStart"/>
      <w:r w:rsidRPr="00AF63E2">
        <w:rPr>
          <w:rFonts w:eastAsia="Calibri"/>
          <w:sz w:val="28"/>
          <w:szCs w:val="28"/>
          <w:lang w:eastAsia="en-US"/>
        </w:rPr>
        <w:t>қажет</w:t>
      </w:r>
      <w:proofErr w:type="spellEnd"/>
      <w:r w:rsidRPr="00AF63E2">
        <w:rPr>
          <w:rFonts w:eastAsia="Calibri"/>
          <w:sz w:val="28"/>
          <w:szCs w:val="28"/>
          <w:lang w:eastAsia="en-US"/>
        </w:rPr>
        <w:t>.</w:t>
      </w:r>
    </w:p>
    <w:p w:rsidR="00AC640C" w:rsidRPr="00AF63E2" w:rsidRDefault="00AC640C" w:rsidP="00AC640C">
      <w:pPr>
        <w:spacing w:after="200" w:line="276" w:lineRule="auto"/>
        <w:ind w:left="720"/>
        <w:contextualSpacing/>
        <w:jc w:val="both"/>
        <w:rPr>
          <w:rFonts w:eastAsia="Calibri"/>
          <w:sz w:val="28"/>
          <w:szCs w:val="28"/>
          <w:lang w:val="kk-KZ" w:eastAsia="en-US"/>
        </w:rPr>
      </w:pPr>
      <w:r w:rsidRPr="00AF63E2">
        <w:rPr>
          <w:rFonts w:eastAsia="Calibri"/>
          <w:sz w:val="28"/>
          <w:szCs w:val="28"/>
          <w:lang w:val="kk-KZ" w:eastAsia="en-US"/>
        </w:rPr>
        <w:t>Өз жұмыс тәжірибесі ұсынамын нысандары бойынша жұмыс кәсіптік бағдар беру:</w:t>
      </w:r>
    </w:p>
    <w:p w:rsidR="00AC640C" w:rsidRPr="00AC640C" w:rsidRDefault="00AC640C" w:rsidP="00AC640C">
      <w:pPr>
        <w:pStyle w:val="a3"/>
        <w:numPr>
          <w:ilvl w:val="0"/>
          <w:numId w:val="18"/>
        </w:numPr>
        <w:spacing w:after="200" w:line="276" w:lineRule="auto"/>
        <w:rPr>
          <w:rFonts w:eastAsia="Calibri"/>
          <w:sz w:val="28"/>
          <w:szCs w:val="28"/>
          <w:lang w:eastAsia="en-US"/>
        </w:rPr>
      </w:pPr>
      <w:proofErr w:type="spellStart"/>
      <w:r w:rsidRPr="00AC640C">
        <w:rPr>
          <w:rFonts w:eastAsia="Calibri"/>
          <w:sz w:val="28"/>
          <w:szCs w:val="28"/>
          <w:lang w:eastAsia="en-US"/>
        </w:rPr>
        <w:t>Ә</w:t>
      </w:r>
      <w:proofErr w:type="gramStart"/>
      <w:r w:rsidRPr="00AC640C">
        <w:rPr>
          <w:rFonts w:eastAsia="Calibri"/>
          <w:sz w:val="28"/>
          <w:szCs w:val="28"/>
          <w:lang w:eastAsia="en-US"/>
        </w:rPr>
        <w:t>р</w:t>
      </w:r>
      <w:proofErr w:type="spellEnd"/>
      <w:proofErr w:type="gramEnd"/>
      <w:r w:rsidRPr="00AC640C">
        <w:rPr>
          <w:rFonts w:eastAsia="Calibri"/>
          <w:sz w:val="28"/>
          <w:szCs w:val="28"/>
          <w:lang w:eastAsia="en-US"/>
        </w:rPr>
        <w:t xml:space="preserve"> </w:t>
      </w:r>
      <w:proofErr w:type="spellStart"/>
      <w:r w:rsidRPr="00AC640C">
        <w:rPr>
          <w:rFonts w:eastAsia="Calibri"/>
          <w:sz w:val="28"/>
          <w:szCs w:val="28"/>
          <w:lang w:eastAsia="en-US"/>
        </w:rPr>
        <w:t>түрлі</w:t>
      </w:r>
      <w:proofErr w:type="spellEnd"/>
      <w:r w:rsidRPr="00AC640C">
        <w:rPr>
          <w:rFonts w:eastAsia="Calibri"/>
          <w:sz w:val="28"/>
          <w:szCs w:val="28"/>
          <w:lang w:eastAsia="en-US"/>
        </w:rPr>
        <w:t xml:space="preserve"> </w:t>
      </w:r>
      <w:proofErr w:type="spellStart"/>
      <w:r w:rsidRPr="00AC640C">
        <w:rPr>
          <w:rFonts w:eastAsia="Calibri"/>
          <w:sz w:val="28"/>
          <w:szCs w:val="28"/>
          <w:lang w:eastAsia="en-US"/>
        </w:rPr>
        <w:t>мамандықтағы</w:t>
      </w:r>
      <w:proofErr w:type="spellEnd"/>
      <w:r w:rsidRPr="00AC640C">
        <w:rPr>
          <w:rFonts w:eastAsia="Calibri"/>
          <w:sz w:val="28"/>
          <w:szCs w:val="28"/>
          <w:lang w:eastAsia="en-US"/>
        </w:rPr>
        <w:t xml:space="preserve"> </w:t>
      </w:r>
      <w:proofErr w:type="spellStart"/>
      <w:r w:rsidRPr="00AC640C">
        <w:rPr>
          <w:rFonts w:eastAsia="Calibri"/>
          <w:sz w:val="28"/>
          <w:szCs w:val="28"/>
          <w:lang w:eastAsia="en-US"/>
        </w:rPr>
        <w:t>адамдармен</w:t>
      </w:r>
      <w:proofErr w:type="spellEnd"/>
      <w:r w:rsidRPr="00AC640C">
        <w:rPr>
          <w:rFonts w:eastAsia="Calibri"/>
          <w:sz w:val="28"/>
          <w:szCs w:val="28"/>
          <w:lang w:eastAsia="en-US"/>
        </w:rPr>
        <w:t xml:space="preserve"> </w:t>
      </w:r>
      <w:proofErr w:type="spellStart"/>
      <w:r w:rsidRPr="00AC640C">
        <w:rPr>
          <w:rFonts w:eastAsia="Calibri"/>
          <w:sz w:val="28"/>
          <w:szCs w:val="28"/>
          <w:lang w:eastAsia="en-US"/>
        </w:rPr>
        <w:t>кездесу</w:t>
      </w:r>
      <w:proofErr w:type="spellEnd"/>
    </w:p>
    <w:p w:rsidR="00AC640C" w:rsidRPr="00AC640C" w:rsidRDefault="00AC640C" w:rsidP="00AC640C">
      <w:pPr>
        <w:pStyle w:val="a3"/>
        <w:numPr>
          <w:ilvl w:val="0"/>
          <w:numId w:val="18"/>
        </w:numPr>
        <w:spacing w:after="200" w:line="276" w:lineRule="auto"/>
        <w:rPr>
          <w:rFonts w:eastAsia="Calibri"/>
          <w:sz w:val="28"/>
          <w:szCs w:val="28"/>
          <w:lang w:eastAsia="en-US"/>
        </w:rPr>
      </w:pPr>
      <w:proofErr w:type="spellStart"/>
      <w:r w:rsidRPr="00AC640C">
        <w:rPr>
          <w:rFonts w:eastAsia="Calibri"/>
          <w:sz w:val="28"/>
          <w:szCs w:val="28"/>
          <w:lang w:eastAsia="en-US"/>
        </w:rPr>
        <w:t>Кәсі</w:t>
      </w:r>
      <w:proofErr w:type="gramStart"/>
      <w:r w:rsidRPr="00AC640C">
        <w:rPr>
          <w:rFonts w:eastAsia="Calibri"/>
          <w:sz w:val="28"/>
          <w:szCs w:val="28"/>
          <w:lang w:eastAsia="en-US"/>
        </w:rPr>
        <w:t>порындар</w:t>
      </w:r>
      <w:proofErr w:type="gramEnd"/>
      <w:r w:rsidRPr="00AC640C">
        <w:rPr>
          <w:rFonts w:eastAsia="Calibri"/>
          <w:sz w:val="28"/>
          <w:szCs w:val="28"/>
          <w:lang w:eastAsia="en-US"/>
        </w:rPr>
        <w:t>ға</w:t>
      </w:r>
      <w:proofErr w:type="spellEnd"/>
      <w:r w:rsidRPr="00AC640C">
        <w:rPr>
          <w:rFonts w:eastAsia="Calibri"/>
          <w:sz w:val="28"/>
          <w:szCs w:val="28"/>
          <w:lang w:eastAsia="en-US"/>
        </w:rPr>
        <w:t xml:space="preserve"> </w:t>
      </w:r>
      <w:proofErr w:type="spellStart"/>
      <w:r w:rsidRPr="00AC640C">
        <w:rPr>
          <w:rFonts w:eastAsia="Calibri"/>
          <w:sz w:val="28"/>
          <w:szCs w:val="28"/>
          <w:lang w:eastAsia="en-US"/>
        </w:rPr>
        <w:t>экскурсиялар</w:t>
      </w:r>
      <w:proofErr w:type="spellEnd"/>
    </w:p>
    <w:p w:rsidR="00AC640C" w:rsidRPr="00AC640C" w:rsidRDefault="00AC640C" w:rsidP="00AC640C">
      <w:pPr>
        <w:pStyle w:val="a3"/>
        <w:numPr>
          <w:ilvl w:val="0"/>
          <w:numId w:val="18"/>
        </w:numPr>
        <w:spacing w:after="200" w:line="276" w:lineRule="auto"/>
        <w:rPr>
          <w:rFonts w:eastAsia="Calibri"/>
          <w:sz w:val="28"/>
          <w:szCs w:val="28"/>
          <w:lang w:eastAsia="en-US"/>
        </w:rPr>
      </w:pPr>
      <w:proofErr w:type="spellStart"/>
      <w:r w:rsidRPr="00AC640C">
        <w:rPr>
          <w:rFonts w:eastAsia="Calibri"/>
          <w:sz w:val="28"/>
          <w:szCs w:val="28"/>
          <w:lang w:eastAsia="en-US"/>
        </w:rPr>
        <w:t>Сауалнама</w:t>
      </w:r>
      <w:proofErr w:type="spellEnd"/>
    </w:p>
    <w:p w:rsidR="00AC640C" w:rsidRPr="00AC640C" w:rsidRDefault="00AC640C" w:rsidP="00AC640C">
      <w:pPr>
        <w:pStyle w:val="a3"/>
        <w:numPr>
          <w:ilvl w:val="0"/>
          <w:numId w:val="18"/>
        </w:numPr>
        <w:spacing w:after="200" w:line="276" w:lineRule="auto"/>
        <w:rPr>
          <w:rFonts w:eastAsia="Calibri"/>
          <w:sz w:val="28"/>
          <w:szCs w:val="28"/>
          <w:lang w:eastAsia="en-US"/>
        </w:rPr>
      </w:pPr>
      <w:proofErr w:type="spellStart"/>
      <w:proofErr w:type="gramStart"/>
      <w:r w:rsidRPr="00AC640C">
        <w:rPr>
          <w:rFonts w:eastAsia="Calibri"/>
          <w:sz w:val="28"/>
          <w:szCs w:val="28"/>
          <w:lang w:eastAsia="en-US"/>
        </w:rPr>
        <w:t>Р</w:t>
      </w:r>
      <w:proofErr w:type="gramEnd"/>
      <w:r w:rsidRPr="00AC640C">
        <w:rPr>
          <w:rFonts w:eastAsia="Calibri"/>
          <w:sz w:val="28"/>
          <w:szCs w:val="28"/>
          <w:lang w:eastAsia="en-US"/>
        </w:rPr>
        <w:t>өлдік</w:t>
      </w:r>
      <w:proofErr w:type="spellEnd"/>
      <w:r w:rsidRPr="00AC640C">
        <w:rPr>
          <w:rFonts w:eastAsia="Calibri"/>
          <w:sz w:val="28"/>
          <w:szCs w:val="28"/>
          <w:lang w:eastAsia="en-US"/>
        </w:rPr>
        <w:t xml:space="preserve"> </w:t>
      </w:r>
      <w:proofErr w:type="spellStart"/>
      <w:r w:rsidRPr="00AC640C">
        <w:rPr>
          <w:rFonts w:eastAsia="Calibri"/>
          <w:sz w:val="28"/>
          <w:szCs w:val="28"/>
          <w:lang w:eastAsia="en-US"/>
        </w:rPr>
        <w:t>ойындар</w:t>
      </w:r>
      <w:proofErr w:type="spellEnd"/>
    </w:p>
    <w:p w:rsidR="00AC640C" w:rsidRPr="00AC640C" w:rsidRDefault="00AC640C" w:rsidP="00AC640C">
      <w:pPr>
        <w:pStyle w:val="a3"/>
        <w:numPr>
          <w:ilvl w:val="0"/>
          <w:numId w:val="18"/>
        </w:numPr>
        <w:spacing w:after="200" w:line="276" w:lineRule="auto"/>
        <w:rPr>
          <w:rFonts w:eastAsia="Calibri"/>
          <w:sz w:val="28"/>
          <w:szCs w:val="28"/>
          <w:lang w:eastAsia="en-US"/>
        </w:rPr>
      </w:pPr>
      <w:proofErr w:type="spellStart"/>
      <w:r w:rsidRPr="00AC640C">
        <w:rPr>
          <w:rFonts w:eastAsia="Calibri"/>
          <w:sz w:val="28"/>
          <w:szCs w:val="28"/>
          <w:lang w:eastAsia="en-US"/>
        </w:rPr>
        <w:t>Студенттермен</w:t>
      </w:r>
      <w:proofErr w:type="spellEnd"/>
      <w:r w:rsidRPr="00AC640C">
        <w:rPr>
          <w:rFonts w:eastAsia="Calibri"/>
          <w:sz w:val="28"/>
          <w:szCs w:val="28"/>
          <w:lang w:eastAsia="en-US"/>
        </w:rPr>
        <w:t xml:space="preserve"> </w:t>
      </w:r>
      <w:proofErr w:type="spellStart"/>
      <w:r w:rsidRPr="00AC640C">
        <w:rPr>
          <w:rFonts w:eastAsia="Calibri"/>
          <w:sz w:val="28"/>
          <w:szCs w:val="28"/>
          <w:lang w:eastAsia="en-US"/>
        </w:rPr>
        <w:t>кездесу</w:t>
      </w:r>
      <w:proofErr w:type="spellEnd"/>
    </w:p>
    <w:p w:rsidR="00AC640C" w:rsidRPr="00AC640C" w:rsidRDefault="00AC640C" w:rsidP="00AC640C">
      <w:pPr>
        <w:pStyle w:val="a3"/>
        <w:numPr>
          <w:ilvl w:val="0"/>
          <w:numId w:val="18"/>
        </w:numPr>
        <w:spacing w:after="200" w:line="276" w:lineRule="auto"/>
        <w:rPr>
          <w:rFonts w:eastAsia="Calibri"/>
          <w:sz w:val="28"/>
          <w:szCs w:val="28"/>
          <w:lang w:eastAsia="en-US"/>
        </w:rPr>
      </w:pPr>
      <w:proofErr w:type="spellStart"/>
      <w:r w:rsidRPr="00AC640C">
        <w:rPr>
          <w:rFonts w:eastAsia="Calibri"/>
          <w:sz w:val="28"/>
          <w:szCs w:val="28"/>
          <w:lang w:eastAsia="en-US"/>
        </w:rPr>
        <w:t>Іскерлік</w:t>
      </w:r>
      <w:proofErr w:type="spellEnd"/>
      <w:r w:rsidRPr="00AC640C">
        <w:rPr>
          <w:rFonts w:eastAsia="Calibri"/>
          <w:sz w:val="28"/>
          <w:szCs w:val="28"/>
          <w:lang w:eastAsia="en-US"/>
        </w:rPr>
        <w:t xml:space="preserve"> </w:t>
      </w:r>
      <w:proofErr w:type="spellStart"/>
      <w:r w:rsidRPr="00AC640C">
        <w:rPr>
          <w:rFonts w:eastAsia="Calibri"/>
          <w:sz w:val="28"/>
          <w:szCs w:val="28"/>
          <w:lang w:eastAsia="en-US"/>
        </w:rPr>
        <w:t>ойындар</w:t>
      </w:r>
      <w:proofErr w:type="spellEnd"/>
      <w:r w:rsidRPr="00AC640C">
        <w:rPr>
          <w:rFonts w:eastAsia="Calibri"/>
          <w:sz w:val="28"/>
          <w:szCs w:val="28"/>
          <w:lang w:eastAsia="en-US"/>
        </w:rPr>
        <w:t xml:space="preserve">, </w:t>
      </w:r>
      <w:proofErr w:type="spellStart"/>
      <w:proofErr w:type="gramStart"/>
      <w:r w:rsidRPr="00AC640C">
        <w:rPr>
          <w:rFonts w:eastAsia="Calibri"/>
          <w:sz w:val="28"/>
          <w:szCs w:val="28"/>
          <w:lang w:eastAsia="en-US"/>
        </w:rPr>
        <w:t>п</w:t>
      </w:r>
      <w:proofErr w:type="gramEnd"/>
      <w:r w:rsidRPr="00AC640C">
        <w:rPr>
          <w:rFonts w:eastAsia="Calibri"/>
          <w:sz w:val="28"/>
          <w:szCs w:val="28"/>
          <w:lang w:eastAsia="en-US"/>
        </w:rPr>
        <w:t>ікірталастар</w:t>
      </w:r>
      <w:proofErr w:type="spellEnd"/>
    </w:p>
    <w:p w:rsidR="00AC640C" w:rsidRPr="00AC640C" w:rsidRDefault="00AC640C" w:rsidP="00AC640C">
      <w:pPr>
        <w:pStyle w:val="a3"/>
        <w:numPr>
          <w:ilvl w:val="0"/>
          <w:numId w:val="18"/>
        </w:numPr>
        <w:spacing w:after="200" w:line="276" w:lineRule="auto"/>
        <w:rPr>
          <w:rFonts w:eastAsia="Calibri"/>
          <w:sz w:val="28"/>
          <w:szCs w:val="28"/>
          <w:lang w:eastAsia="en-US"/>
        </w:rPr>
      </w:pPr>
      <w:r w:rsidRPr="00AC640C">
        <w:rPr>
          <w:rFonts w:eastAsia="Calibri"/>
          <w:sz w:val="28"/>
          <w:szCs w:val="28"/>
          <w:lang w:eastAsia="en-US"/>
        </w:rPr>
        <w:t>"</w:t>
      </w:r>
      <w:proofErr w:type="spellStart"/>
      <w:r w:rsidRPr="00AC640C">
        <w:rPr>
          <w:rFonts w:eastAsia="Calibri"/>
          <w:sz w:val="28"/>
          <w:szCs w:val="28"/>
          <w:lang w:eastAsia="en-US"/>
        </w:rPr>
        <w:t>Мамандықтар</w:t>
      </w:r>
      <w:proofErr w:type="spellEnd"/>
      <w:r w:rsidRPr="00AC640C">
        <w:rPr>
          <w:rFonts w:eastAsia="Calibri"/>
          <w:sz w:val="28"/>
          <w:szCs w:val="28"/>
          <w:lang w:eastAsia="en-US"/>
        </w:rPr>
        <w:t xml:space="preserve"> </w:t>
      </w:r>
      <w:proofErr w:type="spellStart"/>
      <w:r w:rsidRPr="00AC640C">
        <w:rPr>
          <w:rFonts w:eastAsia="Calibri"/>
          <w:sz w:val="28"/>
          <w:szCs w:val="28"/>
          <w:lang w:eastAsia="en-US"/>
        </w:rPr>
        <w:t>әлемі</w:t>
      </w:r>
      <w:proofErr w:type="spellEnd"/>
      <w:r w:rsidR="00D739BB">
        <w:rPr>
          <w:rFonts w:eastAsia="Calibri"/>
          <w:sz w:val="28"/>
          <w:szCs w:val="28"/>
          <w:lang w:eastAsia="en-US"/>
        </w:rPr>
        <w:t xml:space="preserve">" </w:t>
      </w:r>
      <w:proofErr w:type="spellStart"/>
      <w:r w:rsidR="00D739BB">
        <w:rPr>
          <w:rFonts w:eastAsia="Calibri"/>
          <w:sz w:val="28"/>
          <w:szCs w:val="28"/>
          <w:lang w:eastAsia="en-US"/>
        </w:rPr>
        <w:t>альбомын</w:t>
      </w:r>
      <w:proofErr w:type="spellEnd"/>
      <w:r w:rsidR="00D739BB">
        <w:rPr>
          <w:rFonts w:eastAsia="Calibri"/>
          <w:sz w:val="28"/>
          <w:szCs w:val="28"/>
          <w:lang w:eastAsia="en-US"/>
        </w:rPr>
        <w:t xml:space="preserve">  </w:t>
      </w:r>
      <w:proofErr w:type="gramStart"/>
      <w:r w:rsidR="00D739BB">
        <w:rPr>
          <w:rFonts w:eastAsia="Calibri"/>
          <w:sz w:val="28"/>
          <w:szCs w:val="28"/>
          <w:lang w:eastAsia="en-US"/>
        </w:rPr>
        <w:t>р</w:t>
      </w:r>
      <w:proofErr w:type="gramEnd"/>
      <w:r w:rsidR="00D739BB">
        <w:rPr>
          <w:rFonts w:eastAsia="Calibri"/>
          <w:sz w:val="28"/>
          <w:szCs w:val="28"/>
          <w:lang w:val="kk-KZ" w:eastAsia="en-US"/>
        </w:rPr>
        <w:t>ә</w:t>
      </w:r>
      <w:r w:rsidR="00D739BB">
        <w:rPr>
          <w:rFonts w:eastAsia="Calibri"/>
          <w:sz w:val="28"/>
          <w:szCs w:val="28"/>
          <w:lang w:eastAsia="en-US"/>
        </w:rPr>
        <w:t>с</w:t>
      </w:r>
      <w:r w:rsidR="00D739BB">
        <w:rPr>
          <w:rFonts w:eastAsia="Calibri"/>
          <w:sz w:val="28"/>
          <w:szCs w:val="28"/>
          <w:lang w:val="kk-KZ" w:eastAsia="en-US"/>
        </w:rPr>
        <w:t>і</w:t>
      </w:r>
      <w:bookmarkStart w:id="0" w:name="_GoBack"/>
      <w:bookmarkEnd w:id="0"/>
      <w:proofErr w:type="spellStart"/>
      <w:r w:rsidR="00D739BB">
        <w:rPr>
          <w:rFonts w:eastAsia="Calibri"/>
          <w:sz w:val="28"/>
          <w:szCs w:val="28"/>
          <w:lang w:eastAsia="en-US"/>
        </w:rPr>
        <w:t>мдеу</w:t>
      </w:r>
      <w:proofErr w:type="spellEnd"/>
    </w:p>
    <w:p w:rsidR="00BB7CCD" w:rsidRPr="00AC640C" w:rsidRDefault="00AC640C" w:rsidP="00AC640C">
      <w:pPr>
        <w:pStyle w:val="a3"/>
        <w:numPr>
          <w:ilvl w:val="0"/>
          <w:numId w:val="18"/>
        </w:numPr>
        <w:spacing w:after="200" w:line="276" w:lineRule="auto"/>
        <w:rPr>
          <w:rFonts w:eastAsia="Calibri"/>
          <w:sz w:val="28"/>
          <w:szCs w:val="28"/>
          <w:lang w:eastAsia="en-US"/>
        </w:rPr>
      </w:pPr>
      <w:proofErr w:type="spellStart"/>
      <w:r w:rsidRPr="00AC640C">
        <w:rPr>
          <w:rFonts w:eastAsia="Calibri"/>
          <w:sz w:val="28"/>
          <w:szCs w:val="28"/>
          <w:lang w:eastAsia="en-US"/>
        </w:rPr>
        <w:t>Мамандық</w:t>
      </w:r>
      <w:proofErr w:type="gramStart"/>
      <w:r w:rsidRPr="00AC640C">
        <w:rPr>
          <w:rFonts w:eastAsia="Calibri"/>
          <w:sz w:val="28"/>
          <w:szCs w:val="28"/>
          <w:lang w:eastAsia="en-US"/>
        </w:rPr>
        <w:t>тар</w:t>
      </w:r>
      <w:proofErr w:type="spellEnd"/>
      <w:r w:rsidRPr="00AC640C">
        <w:rPr>
          <w:rFonts w:eastAsia="Calibri"/>
          <w:sz w:val="28"/>
          <w:szCs w:val="28"/>
          <w:lang w:eastAsia="en-US"/>
        </w:rPr>
        <w:t xml:space="preserve"> </w:t>
      </w:r>
      <w:proofErr w:type="spellStart"/>
      <w:r w:rsidRPr="00AC640C">
        <w:rPr>
          <w:rFonts w:eastAsia="Calibri"/>
          <w:sz w:val="28"/>
          <w:szCs w:val="28"/>
          <w:lang w:eastAsia="en-US"/>
        </w:rPr>
        <w:t>ж</w:t>
      </w:r>
      <w:proofErr w:type="gramEnd"/>
      <w:r w:rsidRPr="00AC640C">
        <w:rPr>
          <w:rFonts w:eastAsia="Calibri"/>
          <w:sz w:val="28"/>
          <w:szCs w:val="28"/>
          <w:lang w:eastAsia="en-US"/>
        </w:rPr>
        <w:t>әрмеңкесі</w:t>
      </w:r>
      <w:proofErr w:type="spellEnd"/>
      <w:r w:rsidR="002F6932" w:rsidRPr="00AC640C">
        <w:rPr>
          <w:rFonts w:eastAsia="Calibri"/>
          <w:sz w:val="28"/>
          <w:szCs w:val="28"/>
          <w:lang w:eastAsia="en-US"/>
        </w:rPr>
        <w:t xml:space="preserve">   </w:t>
      </w:r>
    </w:p>
    <w:p w:rsidR="00A0764E" w:rsidRDefault="002F6932" w:rsidP="00203679">
      <w:pPr>
        <w:spacing w:after="200" w:line="276" w:lineRule="auto"/>
        <w:ind w:left="720"/>
        <w:contextualSpacing/>
        <w:rPr>
          <w:rFonts w:eastAsia="Calibri"/>
          <w:sz w:val="28"/>
          <w:szCs w:val="28"/>
          <w:lang w:val="kk-KZ" w:eastAsia="en-US"/>
        </w:rPr>
      </w:pPr>
      <w:r w:rsidRPr="002F6932">
        <w:rPr>
          <w:rFonts w:eastAsia="Calibri"/>
          <w:sz w:val="28"/>
          <w:szCs w:val="28"/>
          <w:lang w:eastAsia="en-US"/>
        </w:rPr>
        <w:lastRenderedPageBreak/>
        <w:t xml:space="preserve"> </w:t>
      </w:r>
    </w:p>
    <w:p w:rsidR="00A0764E" w:rsidRDefault="00A0764E" w:rsidP="00237440">
      <w:pPr>
        <w:spacing w:after="200" w:line="276" w:lineRule="auto"/>
        <w:contextualSpacing/>
        <w:rPr>
          <w:rFonts w:eastAsia="Calibri"/>
          <w:sz w:val="28"/>
          <w:szCs w:val="28"/>
          <w:lang w:val="kk-KZ" w:eastAsia="en-US"/>
        </w:rPr>
      </w:pPr>
    </w:p>
    <w:p w:rsidR="00A0764E" w:rsidRDefault="00A0764E" w:rsidP="00203679">
      <w:pPr>
        <w:spacing w:after="200" w:line="276" w:lineRule="auto"/>
        <w:ind w:left="720"/>
        <w:contextualSpacing/>
        <w:rPr>
          <w:rFonts w:eastAsia="Calibri"/>
          <w:sz w:val="28"/>
          <w:szCs w:val="28"/>
          <w:lang w:val="kk-KZ" w:eastAsia="en-US"/>
        </w:rPr>
      </w:pPr>
    </w:p>
    <w:p w:rsidR="00203679" w:rsidRPr="00A0764E" w:rsidRDefault="00203679" w:rsidP="00203679">
      <w:pPr>
        <w:spacing w:after="200" w:line="276" w:lineRule="auto"/>
        <w:ind w:left="720"/>
        <w:contextualSpacing/>
        <w:rPr>
          <w:rFonts w:eastAsia="Calibri"/>
          <w:sz w:val="28"/>
          <w:szCs w:val="28"/>
          <w:lang w:val="kk-KZ" w:eastAsia="en-US"/>
        </w:rPr>
      </w:pPr>
      <w:r w:rsidRPr="00A0764E">
        <w:rPr>
          <w:rFonts w:eastAsia="Calibri"/>
          <w:sz w:val="28"/>
          <w:szCs w:val="28"/>
          <w:lang w:val="kk-KZ" w:eastAsia="en-US"/>
        </w:rPr>
        <w:t xml:space="preserve">«Қосымша білім беру </w:t>
      </w:r>
      <w:r>
        <w:rPr>
          <w:rFonts w:eastAsia="Calibri"/>
          <w:sz w:val="28"/>
          <w:szCs w:val="28"/>
          <w:lang w:val="kk-KZ" w:eastAsia="en-US"/>
        </w:rPr>
        <w:t xml:space="preserve">педагогының </w:t>
      </w:r>
      <w:r w:rsidRPr="00A0764E">
        <w:rPr>
          <w:rFonts w:eastAsia="Calibri"/>
          <w:sz w:val="28"/>
          <w:szCs w:val="28"/>
          <w:lang w:val="kk-KZ" w:eastAsia="en-US"/>
        </w:rPr>
        <w:t xml:space="preserve"> моделі» тақырыбында жұмыс жасай отырып, мен әріптестерімнен сауалнама өткіздім.</w:t>
      </w:r>
    </w:p>
    <w:p w:rsidR="00203679" w:rsidRPr="00D739BB" w:rsidRDefault="00203679" w:rsidP="00203679">
      <w:pPr>
        <w:spacing w:after="200" w:line="276" w:lineRule="auto"/>
        <w:ind w:left="720"/>
        <w:contextualSpacing/>
        <w:rPr>
          <w:rFonts w:eastAsia="Calibri"/>
          <w:sz w:val="28"/>
          <w:szCs w:val="28"/>
          <w:lang w:val="kk-KZ" w:eastAsia="en-US"/>
        </w:rPr>
      </w:pPr>
      <w:r w:rsidRPr="00D739BB">
        <w:rPr>
          <w:rFonts w:eastAsia="Calibri"/>
          <w:sz w:val="28"/>
          <w:szCs w:val="28"/>
          <w:lang w:val="kk-KZ" w:eastAsia="en-US"/>
        </w:rPr>
        <w:t>Сауалнамаға 11 респондент қатысты</w:t>
      </w:r>
    </w:p>
    <w:p w:rsidR="00203679" w:rsidRPr="00D739BB" w:rsidRDefault="00203679" w:rsidP="00203679">
      <w:pPr>
        <w:spacing w:after="200" w:line="276" w:lineRule="auto"/>
        <w:ind w:left="720"/>
        <w:contextualSpacing/>
        <w:rPr>
          <w:rFonts w:eastAsia="Calibri"/>
          <w:sz w:val="28"/>
          <w:szCs w:val="28"/>
          <w:lang w:val="kk-KZ" w:eastAsia="en-US"/>
        </w:rPr>
      </w:pPr>
      <w:r w:rsidRPr="00D739BB">
        <w:rPr>
          <w:rFonts w:eastAsia="Calibri"/>
          <w:sz w:val="28"/>
          <w:szCs w:val="28"/>
          <w:lang w:val="kk-KZ" w:eastAsia="en-US"/>
        </w:rPr>
        <w:t>Оның ішінде 3 респондент жауап берді: Мұғалім өз ісінің маманы.</w:t>
      </w:r>
    </w:p>
    <w:p w:rsidR="00203679" w:rsidRPr="00203679" w:rsidRDefault="00203679" w:rsidP="00203679">
      <w:pPr>
        <w:spacing w:after="200" w:line="276" w:lineRule="auto"/>
        <w:ind w:left="720"/>
        <w:contextualSpacing/>
        <w:rPr>
          <w:rFonts w:eastAsia="Calibri"/>
          <w:sz w:val="28"/>
          <w:szCs w:val="28"/>
          <w:lang w:eastAsia="en-US"/>
        </w:rPr>
      </w:pPr>
      <w:r w:rsidRPr="00203679">
        <w:rPr>
          <w:rFonts w:eastAsia="Calibri"/>
          <w:sz w:val="28"/>
          <w:szCs w:val="28"/>
          <w:lang w:eastAsia="en-US"/>
        </w:rPr>
        <w:t xml:space="preserve">4 корреспондент: </w:t>
      </w:r>
      <w:proofErr w:type="spellStart"/>
      <w:r w:rsidRPr="00203679">
        <w:rPr>
          <w:rFonts w:eastAsia="Calibri"/>
          <w:sz w:val="28"/>
          <w:szCs w:val="28"/>
          <w:lang w:eastAsia="en-US"/>
        </w:rPr>
        <w:t>мұғалім</w:t>
      </w:r>
      <w:proofErr w:type="spellEnd"/>
      <w:r w:rsidRPr="00203679">
        <w:rPr>
          <w:rFonts w:eastAsia="Calibri"/>
          <w:sz w:val="28"/>
          <w:szCs w:val="28"/>
          <w:lang w:eastAsia="en-US"/>
        </w:rPr>
        <w:t xml:space="preserve"> - </w:t>
      </w:r>
      <w:proofErr w:type="spellStart"/>
      <w:r w:rsidRPr="00203679">
        <w:rPr>
          <w:rFonts w:eastAsia="Calibri"/>
          <w:sz w:val="28"/>
          <w:szCs w:val="28"/>
          <w:lang w:eastAsia="en-US"/>
        </w:rPr>
        <w:t>өз</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пәні</w:t>
      </w:r>
      <w:proofErr w:type="gramStart"/>
      <w:r w:rsidRPr="00203679">
        <w:rPr>
          <w:rFonts w:eastAsia="Calibri"/>
          <w:sz w:val="28"/>
          <w:szCs w:val="28"/>
          <w:lang w:eastAsia="en-US"/>
        </w:rPr>
        <w:t>н</w:t>
      </w:r>
      <w:proofErr w:type="spellEnd"/>
      <w:proofErr w:type="gramEnd"/>
      <w:r w:rsidRPr="00203679">
        <w:rPr>
          <w:rFonts w:eastAsia="Calibri"/>
          <w:sz w:val="28"/>
          <w:szCs w:val="28"/>
          <w:lang w:eastAsia="en-US"/>
        </w:rPr>
        <w:t xml:space="preserve"> </w:t>
      </w:r>
      <w:proofErr w:type="spellStart"/>
      <w:r w:rsidRPr="00203679">
        <w:rPr>
          <w:rFonts w:eastAsia="Calibri"/>
          <w:sz w:val="28"/>
          <w:szCs w:val="28"/>
          <w:lang w:eastAsia="en-US"/>
        </w:rPr>
        <w:t>жақсы</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білетін</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эрудициялы</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адам</w:t>
      </w:r>
      <w:proofErr w:type="spellEnd"/>
      <w:r w:rsidRPr="00203679">
        <w:rPr>
          <w:rFonts w:eastAsia="Calibri"/>
          <w:sz w:val="28"/>
          <w:szCs w:val="28"/>
          <w:lang w:eastAsia="en-US"/>
        </w:rPr>
        <w:t>.</w:t>
      </w:r>
    </w:p>
    <w:p w:rsidR="00203679" w:rsidRPr="00203679" w:rsidRDefault="00203679" w:rsidP="00203679">
      <w:pPr>
        <w:spacing w:after="200" w:line="276" w:lineRule="auto"/>
        <w:ind w:left="720"/>
        <w:contextualSpacing/>
        <w:rPr>
          <w:rFonts w:eastAsia="Calibri"/>
          <w:sz w:val="28"/>
          <w:szCs w:val="28"/>
          <w:lang w:eastAsia="en-US"/>
        </w:rPr>
      </w:pPr>
      <w:r w:rsidRPr="00203679">
        <w:rPr>
          <w:rFonts w:eastAsia="Calibri"/>
          <w:sz w:val="28"/>
          <w:szCs w:val="28"/>
          <w:lang w:eastAsia="en-US"/>
        </w:rPr>
        <w:t xml:space="preserve">1 респондент: </w:t>
      </w:r>
      <w:proofErr w:type="spellStart"/>
      <w:proofErr w:type="gramStart"/>
      <w:r w:rsidRPr="00203679">
        <w:rPr>
          <w:rFonts w:eastAsia="Calibri"/>
          <w:sz w:val="28"/>
          <w:szCs w:val="28"/>
          <w:lang w:eastAsia="en-US"/>
        </w:rPr>
        <w:t>м</w:t>
      </w:r>
      <w:proofErr w:type="gramEnd"/>
      <w:r w:rsidRPr="00203679">
        <w:rPr>
          <w:rFonts w:eastAsia="Calibri"/>
          <w:sz w:val="28"/>
          <w:szCs w:val="28"/>
          <w:lang w:eastAsia="en-US"/>
        </w:rPr>
        <w:t>ұғалім</w:t>
      </w:r>
      <w:proofErr w:type="spellEnd"/>
      <w:r w:rsidRPr="00203679">
        <w:rPr>
          <w:rFonts w:eastAsia="Calibri"/>
          <w:sz w:val="28"/>
          <w:szCs w:val="28"/>
          <w:lang w:eastAsia="en-US"/>
        </w:rPr>
        <w:t xml:space="preserve"> - </w:t>
      </w:r>
      <w:proofErr w:type="spellStart"/>
      <w:r w:rsidRPr="00203679">
        <w:rPr>
          <w:rFonts w:eastAsia="Calibri"/>
          <w:sz w:val="28"/>
          <w:szCs w:val="28"/>
          <w:lang w:eastAsia="en-US"/>
        </w:rPr>
        <w:t>дені</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сау</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адамның</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бейнесі</w:t>
      </w:r>
      <w:proofErr w:type="spellEnd"/>
      <w:r w:rsidRPr="00203679">
        <w:rPr>
          <w:rFonts w:eastAsia="Calibri"/>
          <w:sz w:val="28"/>
          <w:szCs w:val="28"/>
          <w:lang w:eastAsia="en-US"/>
        </w:rPr>
        <w:t>.</w:t>
      </w:r>
    </w:p>
    <w:p w:rsidR="002F6932" w:rsidRPr="002F6932" w:rsidRDefault="00203679" w:rsidP="00203679">
      <w:pPr>
        <w:spacing w:after="200" w:line="276" w:lineRule="auto"/>
        <w:ind w:left="720"/>
        <w:contextualSpacing/>
        <w:rPr>
          <w:rFonts w:eastAsia="Calibri"/>
          <w:b/>
          <w:sz w:val="28"/>
          <w:szCs w:val="28"/>
          <w:lang w:eastAsia="en-US"/>
        </w:rPr>
      </w:pPr>
      <w:r w:rsidRPr="00203679">
        <w:rPr>
          <w:rFonts w:eastAsia="Calibri"/>
          <w:sz w:val="28"/>
          <w:szCs w:val="28"/>
          <w:lang w:eastAsia="en-US"/>
        </w:rPr>
        <w:t xml:space="preserve">3 респондент </w:t>
      </w:r>
      <w:proofErr w:type="spellStart"/>
      <w:r w:rsidRPr="00203679">
        <w:rPr>
          <w:rFonts w:eastAsia="Calibri"/>
          <w:sz w:val="28"/>
          <w:szCs w:val="28"/>
          <w:lang w:eastAsia="en-US"/>
        </w:rPr>
        <w:t>жауап</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берді</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мұғалім</w:t>
      </w:r>
      <w:proofErr w:type="spellEnd"/>
      <w:r w:rsidRPr="00203679">
        <w:rPr>
          <w:rFonts w:eastAsia="Calibri"/>
          <w:sz w:val="28"/>
          <w:szCs w:val="28"/>
          <w:lang w:eastAsia="en-US"/>
        </w:rPr>
        <w:t xml:space="preserve"> - </w:t>
      </w:r>
      <w:proofErr w:type="spellStart"/>
      <w:r w:rsidRPr="00203679">
        <w:rPr>
          <w:rFonts w:eastAsia="Calibri"/>
          <w:sz w:val="28"/>
          <w:szCs w:val="28"/>
          <w:lang w:eastAsia="en-US"/>
        </w:rPr>
        <w:t>ү</w:t>
      </w:r>
      <w:proofErr w:type="gramStart"/>
      <w:r w:rsidRPr="00203679">
        <w:rPr>
          <w:rFonts w:eastAsia="Calibri"/>
          <w:sz w:val="28"/>
          <w:szCs w:val="28"/>
          <w:lang w:eastAsia="en-US"/>
        </w:rPr>
        <w:t>нем</w:t>
      </w:r>
      <w:proofErr w:type="gramEnd"/>
      <w:r w:rsidRPr="00203679">
        <w:rPr>
          <w:rFonts w:eastAsia="Calibri"/>
          <w:sz w:val="28"/>
          <w:szCs w:val="28"/>
          <w:lang w:eastAsia="en-US"/>
        </w:rPr>
        <w:t>і</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ізденісте</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болатын</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шығармашылық</w:t>
      </w:r>
      <w:proofErr w:type="spellEnd"/>
      <w:r w:rsidRPr="00203679">
        <w:rPr>
          <w:rFonts w:eastAsia="Calibri"/>
          <w:sz w:val="28"/>
          <w:szCs w:val="28"/>
          <w:lang w:eastAsia="en-US"/>
        </w:rPr>
        <w:t xml:space="preserve"> </w:t>
      </w:r>
      <w:proofErr w:type="spellStart"/>
      <w:r w:rsidRPr="00203679">
        <w:rPr>
          <w:rFonts w:eastAsia="Calibri"/>
          <w:sz w:val="28"/>
          <w:szCs w:val="28"/>
          <w:lang w:eastAsia="en-US"/>
        </w:rPr>
        <w:t>тұлға</w:t>
      </w:r>
      <w:proofErr w:type="spellEnd"/>
      <w:r w:rsidRPr="00203679">
        <w:rPr>
          <w:rFonts w:eastAsia="Calibri"/>
          <w:sz w:val="28"/>
          <w:szCs w:val="28"/>
          <w:lang w:eastAsia="en-US"/>
        </w:rPr>
        <w:t>.</w:t>
      </w:r>
      <w:r w:rsidR="002F6932" w:rsidRPr="002F6932">
        <w:rPr>
          <w:rFonts w:eastAsia="Calibri"/>
          <w:sz w:val="28"/>
          <w:szCs w:val="28"/>
          <w:lang w:eastAsia="en-US"/>
        </w:rPr>
        <w:t xml:space="preserve"> </w:t>
      </w:r>
    </w:p>
    <w:p w:rsidR="002F6932" w:rsidRPr="002F6932" w:rsidRDefault="002F6932" w:rsidP="002F6932">
      <w:pPr>
        <w:spacing w:after="200" w:line="276" w:lineRule="auto"/>
        <w:ind w:left="720"/>
        <w:contextualSpacing/>
        <w:jc w:val="center"/>
        <w:rPr>
          <w:rFonts w:eastAsia="Calibri"/>
          <w:b/>
          <w:sz w:val="28"/>
          <w:szCs w:val="28"/>
          <w:lang w:eastAsia="en-US"/>
        </w:rPr>
      </w:pPr>
    </w:p>
    <w:p w:rsidR="002F6932" w:rsidRPr="002F6932" w:rsidRDefault="002F6932" w:rsidP="002F6932">
      <w:pPr>
        <w:spacing w:after="200" w:line="276" w:lineRule="auto"/>
        <w:ind w:left="720"/>
        <w:contextualSpacing/>
        <w:jc w:val="center"/>
        <w:rPr>
          <w:rFonts w:eastAsia="Calibri"/>
          <w:b/>
          <w:sz w:val="28"/>
          <w:szCs w:val="28"/>
          <w:lang w:eastAsia="en-US"/>
        </w:rPr>
      </w:pPr>
    </w:p>
    <w:p w:rsidR="002F6932" w:rsidRPr="002F6932" w:rsidRDefault="002F6932" w:rsidP="002F6932">
      <w:pPr>
        <w:spacing w:after="200" w:line="276" w:lineRule="auto"/>
        <w:ind w:left="720"/>
        <w:contextualSpacing/>
        <w:jc w:val="center"/>
        <w:rPr>
          <w:rFonts w:eastAsia="Calibri"/>
          <w:b/>
          <w:sz w:val="28"/>
          <w:szCs w:val="28"/>
          <w:lang w:eastAsia="en-US"/>
        </w:rPr>
      </w:pPr>
    </w:p>
    <w:p w:rsidR="002F6932" w:rsidRPr="002F6932" w:rsidRDefault="002F6932" w:rsidP="002F6932">
      <w:pPr>
        <w:spacing w:after="200" w:line="276" w:lineRule="auto"/>
        <w:ind w:left="720"/>
        <w:contextualSpacing/>
        <w:jc w:val="center"/>
        <w:rPr>
          <w:rFonts w:eastAsia="Calibri"/>
          <w:b/>
          <w:sz w:val="28"/>
          <w:szCs w:val="28"/>
          <w:lang w:eastAsia="en-US"/>
        </w:rPr>
      </w:pPr>
    </w:p>
    <w:p w:rsidR="00BB7CCD" w:rsidRDefault="00BB7CCD"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Pr="00237440" w:rsidRDefault="00237440" w:rsidP="002F6932">
      <w:pPr>
        <w:spacing w:after="200" w:line="276" w:lineRule="auto"/>
        <w:ind w:left="720"/>
        <w:contextualSpacing/>
        <w:jc w:val="center"/>
        <w:rPr>
          <w:rFonts w:eastAsia="Calibri"/>
          <w:b/>
          <w:sz w:val="28"/>
          <w:szCs w:val="28"/>
          <w:lang w:val="kk-KZ" w:eastAsia="en-US"/>
        </w:rPr>
      </w:pPr>
    </w:p>
    <w:p w:rsidR="00BB7CCD" w:rsidRDefault="00BB7CCD"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Default="00237440" w:rsidP="002F6932">
      <w:pPr>
        <w:spacing w:after="200" w:line="276" w:lineRule="auto"/>
        <w:ind w:left="720"/>
        <w:contextualSpacing/>
        <w:jc w:val="center"/>
        <w:rPr>
          <w:rFonts w:eastAsia="Calibri"/>
          <w:b/>
          <w:sz w:val="28"/>
          <w:szCs w:val="28"/>
          <w:lang w:val="kk-KZ" w:eastAsia="en-US"/>
        </w:rPr>
      </w:pPr>
    </w:p>
    <w:p w:rsidR="00237440" w:rsidRPr="00237440" w:rsidRDefault="00237440" w:rsidP="002F6932">
      <w:pPr>
        <w:spacing w:after="200" w:line="276" w:lineRule="auto"/>
        <w:ind w:left="720"/>
        <w:contextualSpacing/>
        <w:jc w:val="center"/>
        <w:rPr>
          <w:rFonts w:eastAsia="Calibri"/>
          <w:b/>
          <w:sz w:val="28"/>
          <w:szCs w:val="28"/>
          <w:lang w:val="kk-KZ" w:eastAsia="en-US"/>
        </w:rPr>
      </w:pPr>
    </w:p>
    <w:p w:rsidR="00BB7CCD" w:rsidRDefault="00BB7CCD" w:rsidP="002F6932">
      <w:pPr>
        <w:spacing w:after="200" w:line="276" w:lineRule="auto"/>
        <w:ind w:left="720"/>
        <w:contextualSpacing/>
        <w:jc w:val="center"/>
        <w:rPr>
          <w:rFonts w:eastAsia="Calibri"/>
          <w:b/>
          <w:sz w:val="28"/>
          <w:szCs w:val="28"/>
          <w:lang w:eastAsia="en-US"/>
        </w:rPr>
      </w:pPr>
      <w:r w:rsidRPr="002F6932">
        <w:rPr>
          <w:rFonts w:eastAsia="Calibri"/>
          <w:b/>
          <w:noProof/>
          <w:sz w:val="28"/>
          <w:szCs w:val="28"/>
        </w:rPr>
        <w:drawing>
          <wp:inline distT="0" distB="0" distL="0" distR="0">
            <wp:extent cx="5784112" cy="3987209"/>
            <wp:effectExtent l="0" t="0" r="762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B7CCD" w:rsidRDefault="00BB7CCD" w:rsidP="002F6932">
      <w:pPr>
        <w:spacing w:after="200" w:line="276" w:lineRule="auto"/>
        <w:ind w:left="720"/>
        <w:contextualSpacing/>
        <w:jc w:val="center"/>
        <w:rPr>
          <w:rFonts w:eastAsia="Calibri"/>
          <w:b/>
          <w:sz w:val="28"/>
          <w:szCs w:val="28"/>
          <w:lang w:eastAsia="en-US"/>
        </w:rPr>
      </w:pPr>
    </w:p>
    <w:p w:rsidR="00BB7CCD" w:rsidRDefault="00BB7CCD" w:rsidP="002F6932">
      <w:pPr>
        <w:spacing w:after="200" w:line="276" w:lineRule="auto"/>
        <w:ind w:left="720"/>
        <w:contextualSpacing/>
        <w:jc w:val="center"/>
        <w:rPr>
          <w:rFonts w:eastAsia="Calibri"/>
          <w:b/>
          <w:sz w:val="28"/>
          <w:szCs w:val="28"/>
          <w:lang w:eastAsia="en-US"/>
        </w:rPr>
      </w:pPr>
    </w:p>
    <w:p w:rsidR="00BB7CCD" w:rsidRDefault="00BB7CCD" w:rsidP="002F6932">
      <w:pPr>
        <w:spacing w:after="200" w:line="276" w:lineRule="auto"/>
        <w:ind w:left="720"/>
        <w:contextualSpacing/>
        <w:jc w:val="center"/>
        <w:rPr>
          <w:rFonts w:eastAsia="Calibri"/>
          <w:b/>
          <w:sz w:val="28"/>
          <w:szCs w:val="28"/>
          <w:lang w:eastAsia="en-US"/>
        </w:rPr>
      </w:pPr>
    </w:p>
    <w:p w:rsidR="00BB7CCD" w:rsidRDefault="00BB7CCD" w:rsidP="002F6932">
      <w:pPr>
        <w:spacing w:after="200" w:line="276" w:lineRule="auto"/>
        <w:ind w:left="720"/>
        <w:contextualSpacing/>
        <w:jc w:val="center"/>
        <w:rPr>
          <w:rFonts w:eastAsia="Calibri"/>
          <w:b/>
          <w:sz w:val="28"/>
          <w:szCs w:val="28"/>
          <w:lang w:eastAsia="en-US"/>
        </w:rPr>
      </w:pPr>
    </w:p>
    <w:p w:rsidR="00BB7CCD" w:rsidRDefault="00BB7CCD" w:rsidP="002F6932">
      <w:pPr>
        <w:spacing w:after="200" w:line="276" w:lineRule="auto"/>
        <w:ind w:left="720"/>
        <w:contextualSpacing/>
        <w:jc w:val="center"/>
        <w:rPr>
          <w:rFonts w:eastAsia="Calibri"/>
          <w:b/>
          <w:sz w:val="28"/>
          <w:szCs w:val="28"/>
          <w:lang w:eastAsia="en-US"/>
        </w:rPr>
      </w:pPr>
    </w:p>
    <w:p w:rsidR="00FA1760" w:rsidRDefault="00FA1760" w:rsidP="00267D2C">
      <w:pPr>
        <w:spacing w:after="200" w:line="276" w:lineRule="auto"/>
        <w:contextualSpacing/>
        <w:jc w:val="center"/>
        <w:rPr>
          <w:rFonts w:eastAsia="Calibri"/>
          <w:b/>
          <w:sz w:val="28"/>
          <w:szCs w:val="28"/>
          <w:lang w:val="kk-KZ" w:eastAsia="en-US"/>
        </w:rPr>
      </w:pPr>
    </w:p>
    <w:p w:rsidR="00FA1760" w:rsidRDefault="00FA1760" w:rsidP="00267D2C">
      <w:pPr>
        <w:spacing w:after="200" w:line="276" w:lineRule="auto"/>
        <w:contextualSpacing/>
        <w:jc w:val="center"/>
        <w:rPr>
          <w:rFonts w:eastAsia="Calibri"/>
          <w:b/>
          <w:sz w:val="28"/>
          <w:szCs w:val="28"/>
          <w:lang w:val="kk-KZ" w:eastAsia="en-US"/>
        </w:rPr>
      </w:pPr>
    </w:p>
    <w:p w:rsidR="00FA1760" w:rsidRDefault="00FA1760"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31973" w:rsidRDefault="00F31973" w:rsidP="00267D2C">
      <w:pPr>
        <w:spacing w:after="200" w:line="276" w:lineRule="auto"/>
        <w:contextualSpacing/>
        <w:jc w:val="center"/>
        <w:rPr>
          <w:rFonts w:eastAsia="Calibri"/>
          <w:b/>
          <w:sz w:val="28"/>
          <w:szCs w:val="28"/>
          <w:lang w:val="kk-KZ" w:eastAsia="en-US"/>
        </w:rPr>
      </w:pPr>
    </w:p>
    <w:p w:rsidR="00FA1760" w:rsidRDefault="00FA1760" w:rsidP="00267D2C">
      <w:pPr>
        <w:spacing w:after="200" w:line="276" w:lineRule="auto"/>
        <w:contextualSpacing/>
        <w:jc w:val="center"/>
        <w:rPr>
          <w:rFonts w:eastAsia="Calibri"/>
          <w:b/>
          <w:sz w:val="28"/>
          <w:szCs w:val="28"/>
          <w:lang w:val="kk-KZ" w:eastAsia="en-US"/>
        </w:rPr>
      </w:pPr>
    </w:p>
    <w:p w:rsidR="002F6932" w:rsidRPr="00DF52AE" w:rsidRDefault="00DF52AE" w:rsidP="00267D2C">
      <w:pPr>
        <w:spacing w:after="200" w:line="276" w:lineRule="auto"/>
        <w:contextualSpacing/>
        <w:jc w:val="center"/>
        <w:rPr>
          <w:rFonts w:eastAsia="Calibri"/>
          <w:b/>
          <w:sz w:val="28"/>
          <w:szCs w:val="28"/>
          <w:lang w:val="kk-KZ" w:eastAsia="en-US"/>
        </w:rPr>
      </w:pPr>
      <w:r>
        <w:rPr>
          <w:rFonts w:eastAsia="Calibri"/>
          <w:b/>
          <w:sz w:val="28"/>
          <w:szCs w:val="28"/>
          <w:lang w:val="kk-KZ" w:eastAsia="en-US"/>
        </w:rPr>
        <w:t>Қорытынды</w:t>
      </w:r>
    </w:p>
    <w:p w:rsidR="00DA2B0C" w:rsidRPr="0009211E" w:rsidRDefault="00DA2B0C" w:rsidP="002F6932">
      <w:pPr>
        <w:spacing w:after="200" w:line="276" w:lineRule="auto"/>
        <w:ind w:left="720"/>
        <w:contextualSpacing/>
        <w:jc w:val="center"/>
        <w:rPr>
          <w:rFonts w:eastAsia="Calibri"/>
          <w:b/>
          <w:sz w:val="28"/>
          <w:szCs w:val="28"/>
          <w:lang w:val="kk-KZ" w:eastAsia="en-US"/>
        </w:rPr>
      </w:pPr>
    </w:p>
    <w:p w:rsidR="00264C7D" w:rsidRPr="00264C7D" w:rsidRDefault="00264C7D" w:rsidP="00264C7D">
      <w:pPr>
        <w:spacing w:after="200" w:line="276" w:lineRule="auto"/>
        <w:ind w:left="720"/>
        <w:contextualSpacing/>
        <w:jc w:val="center"/>
        <w:rPr>
          <w:lang w:val="kk-KZ"/>
        </w:rPr>
      </w:pPr>
      <w:r>
        <w:rPr>
          <w:rFonts w:eastAsia="Calibri"/>
          <w:sz w:val="28"/>
          <w:szCs w:val="28"/>
          <w:lang w:val="kk-KZ" w:eastAsia="en-US"/>
        </w:rPr>
        <w:t xml:space="preserve">                            </w:t>
      </w:r>
      <w:r w:rsidR="0009211E" w:rsidRPr="0009211E">
        <w:rPr>
          <w:rFonts w:eastAsia="Calibri"/>
          <w:sz w:val="28"/>
          <w:szCs w:val="28"/>
          <w:lang w:val="kk-KZ" w:eastAsia="en-US"/>
        </w:rPr>
        <w:t>"</w:t>
      </w:r>
      <w:r w:rsidR="0009211E" w:rsidRPr="0009211E">
        <w:rPr>
          <w:rFonts w:eastAsia="Calibri"/>
          <w:b/>
          <w:sz w:val="28"/>
          <w:szCs w:val="28"/>
          <w:lang w:val="kk-KZ" w:eastAsia="en-US"/>
        </w:rPr>
        <w:t>Модель</w:t>
      </w:r>
      <w:r w:rsidR="0009211E" w:rsidRPr="0009211E">
        <w:rPr>
          <w:rFonts w:eastAsia="Calibri"/>
          <w:sz w:val="28"/>
          <w:szCs w:val="28"/>
          <w:lang w:val="kk-KZ" w:eastAsia="en-US"/>
        </w:rPr>
        <w:t>-</w:t>
      </w:r>
      <w:r w:rsidRPr="00264C7D">
        <w:rPr>
          <w:lang w:val="kk-KZ"/>
        </w:rPr>
        <w:t xml:space="preserve"> </w:t>
      </w:r>
      <w:r w:rsidRPr="00264C7D">
        <w:rPr>
          <w:rFonts w:eastAsia="Calibri"/>
          <w:sz w:val="28"/>
          <w:szCs w:val="28"/>
          <w:lang w:val="kk-KZ" w:eastAsia="en-US"/>
        </w:rPr>
        <w:t>үлгісі</w:t>
      </w:r>
      <w:r>
        <w:rPr>
          <w:rFonts w:eastAsia="Calibri"/>
          <w:sz w:val="28"/>
          <w:szCs w:val="28"/>
          <w:lang w:val="kk-KZ" w:eastAsia="en-US"/>
        </w:rPr>
        <w:t xml:space="preserve"> қандай да бір </w:t>
      </w:r>
      <w:r w:rsidRPr="00264C7D">
        <w:rPr>
          <w:rFonts w:eastAsia="Calibri"/>
          <w:sz w:val="28"/>
          <w:szCs w:val="28"/>
          <w:lang w:val="kk-KZ" w:eastAsia="en-US"/>
        </w:rPr>
        <w:t>бұйымдар</w:t>
      </w:r>
    </w:p>
    <w:p w:rsidR="00264C7D" w:rsidRPr="00264C7D" w:rsidRDefault="00264C7D" w:rsidP="00264C7D">
      <w:pPr>
        <w:spacing w:after="200" w:line="276" w:lineRule="auto"/>
        <w:ind w:left="720"/>
        <w:contextualSpacing/>
        <w:jc w:val="center"/>
        <w:rPr>
          <w:rFonts w:eastAsia="Calibri"/>
          <w:sz w:val="28"/>
          <w:szCs w:val="28"/>
          <w:lang w:val="kk-KZ" w:eastAsia="en-US"/>
        </w:rPr>
      </w:pPr>
      <w:r>
        <w:rPr>
          <w:rFonts w:eastAsia="Calibri"/>
          <w:sz w:val="28"/>
          <w:szCs w:val="28"/>
          <w:lang w:val="kk-KZ" w:eastAsia="en-US"/>
        </w:rPr>
        <w:t xml:space="preserve">                           н</w:t>
      </w:r>
      <w:r w:rsidRPr="00264C7D">
        <w:rPr>
          <w:rFonts w:eastAsia="Calibri"/>
          <w:sz w:val="28"/>
          <w:szCs w:val="28"/>
          <w:lang w:val="kk-KZ" w:eastAsia="en-US"/>
        </w:rPr>
        <w:t>емесе үлгіні дайындау үшін бір нәрсе,</w:t>
      </w:r>
    </w:p>
    <w:p w:rsidR="00264C7D" w:rsidRPr="00264C7D" w:rsidRDefault="00264C7D" w:rsidP="00264C7D">
      <w:pPr>
        <w:spacing w:after="200" w:line="276" w:lineRule="auto"/>
        <w:ind w:left="720"/>
        <w:contextualSpacing/>
        <w:jc w:val="center"/>
        <w:rPr>
          <w:rFonts w:eastAsia="Calibri"/>
          <w:sz w:val="28"/>
          <w:szCs w:val="28"/>
          <w:lang w:val="kk-KZ" w:eastAsia="en-US"/>
        </w:rPr>
      </w:pPr>
      <w:r>
        <w:rPr>
          <w:rFonts w:eastAsia="Calibri"/>
          <w:sz w:val="28"/>
          <w:szCs w:val="28"/>
          <w:lang w:val="kk-KZ" w:eastAsia="en-US"/>
        </w:rPr>
        <w:t xml:space="preserve">                  сондай</w:t>
      </w:r>
      <w:r w:rsidRPr="00264C7D">
        <w:rPr>
          <w:rFonts w:eastAsia="Calibri"/>
          <w:sz w:val="28"/>
          <w:szCs w:val="28"/>
          <w:lang w:val="kk-KZ" w:eastAsia="en-US"/>
        </w:rPr>
        <w:t>-ақ мәні болып табылатын</w:t>
      </w:r>
    </w:p>
    <w:p w:rsidR="0009211E" w:rsidRPr="0009211E" w:rsidRDefault="00264C7D" w:rsidP="00264C7D">
      <w:pPr>
        <w:spacing w:after="200" w:line="276" w:lineRule="auto"/>
        <w:ind w:left="720"/>
        <w:contextualSpacing/>
        <w:rPr>
          <w:rFonts w:eastAsia="Calibri"/>
          <w:sz w:val="28"/>
          <w:szCs w:val="28"/>
          <w:lang w:val="kk-KZ" w:eastAsia="en-US"/>
        </w:rPr>
      </w:pPr>
      <w:r>
        <w:rPr>
          <w:rFonts w:eastAsia="Calibri"/>
          <w:sz w:val="28"/>
          <w:szCs w:val="28"/>
          <w:lang w:val="kk-KZ" w:eastAsia="en-US"/>
        </w:rPr>
        <w:t xml:space="preserve">                                          </w:t>
      </w:r>
      <w:r w:rsidRPr="00264C7D">
        <w:rPr>
          <w:rFonts w:eastAsia="Calibri"/>
          <w:sz w:val="28"/>
          <w:szCs w:val="28"/>
          <w:lang w:val="kk-KZ" w:eastAsia="en-US"/>
        </w:rPr>
        <w:t>суретті</w:t>
      </w:r>
      <w:r>
        <w:rPr>
          <w:rFonts w:eastAsia="Calibri"/>
          <w:sz w:val="28"/>
          <w:szCs w:val="28"/>
          <w:lang w:val="kk-KZ" w:eastAsia="en-US"/>
        </w:rPr>
        <w:t xml:space="preserve">  көрсетеді</w:t>
      </w:r>
      <w:r w:rsidR="0009211E" w:rsidRPr="0009211E">
        <w:rPr>
          <w:rFonts w:eastAsia="Calibri"/>
          <w:sz w:val="28"/>
          <w:szCs w:val="28"/>
          <w:lang w:val="kk-KZ" w:eastAsia="en-US"/>
        </w:rPr>
        <w:t>»</w:t>
      </w:r>
    </w:p>
    <w:p w:rsidR="0009211E" w:rsidRPr="0009211E" w:rsidRDefault="0009211E" w:rsidP="00264C7D">
      <w:pPr>
        <w:spacing w:after="200" w:line="276" w:lineRule="auto"/>
        <w:ind w:left="720"/>
        <w:contextualSpacing/>
        <w:rPr>
          <w:rFonts w:eastAsia="Calibri"/>
          <w:sz w:val="28"/>
          <w:szCs w:val="28"/>
          <w:lang w:val="kk-KZ" w:eastAsia="en-US"/>
        </w:rPr>
      </w:pPr>
      <w:r>
        <w:rPr>
          <w:rFonts w:eastAsia="Calibri"/>
          <w:sz w:val="28"/>
          <w:szCs w:val="28"/>
          <w:lang w:val="kk-KZ" w:eastAsia="en-US"/>
        </w:rPr>
        <w:t xml:space="preserve">                    </w:t>
      </w:r>
      <w:r w:rsidR="00264C7D">
        <w:rPr>
          <w:rFonts w:eastAsia="Calibri"/>
          <w:sz w:val="28"/>
          <w:szCs w:val="28"/>
          <w:lang w:val="kk-KZ" w:eastAsia="en-US"/>
        </w:rPr>
        <w:t xml:space="preserve">                                        </w:t>
      </w:r>
      <w:r w:rsidRPr="0009211E">
        <w:rPr>
          <w:rFonts w:eastAsia="Calibri"/>
          <w:sz w:val="28"/>
          <w:szCs w:val="28"/>
          <w:lang w:val="kk-KZ" w:eastAsia="en-US"/>
        </w:rPr>
        <w:t>Ожегов сөздігі</w:t>
      </w:r>
    </w:p>
    <w:p w:rsidR="0009211E" w:rsidRPr="0009211E" w:rsidRDefault="0009211E" w:rsidP="0009211E">
      <w:pPr>
        <w:spacing w:after="200" w:line="276" w:lineRule="auto"/>
        <w:ind w:left="720"/>
        <w:contextualSpacing/>
        <w:rPr>
          <w:rFonts w:eastAsia="Calibri"/>
          <w:sz w:val="28"/>
          <w:szCs w:val="28"/>
          <w:lang w:val="kk-KZ" w:eastAsia="en-US"/>
        </w:rPr>
      </w:pPr>
    </w:p>
    <w:p w:rsidR="004D2422" w:rsidRPr="00D739BB" w:rsidRDefault="0009211E" w:rsidP="0009211E">
      <w:pPr>
        <w:spacing w:after="200" w:line="276" w:lineRule="auto"/>
        <w:ind w:left="720"/>
        <w:contextualSpacing/>
        <w:rPr>
          <w:rFonts w:eastAsia="Calibri"/>
          <w:sz w:val="28"/>
          <w:szCs w:val="28"/>
          <w:lang w:val="kk-KZ" w:eastAsia="en-US"/>
        </w:rPr>
      </w:pPr>
      <w:r w:rsidRPr="0009211E">
        <w:rPr>
          <w:rFonts w:eastAsia="Calibri"/>
          <w:sz w:val="28"/>
          <w:szCs w:val="28"/>
          <w:lang w:val="kk-KZ" w:eastAsia="en-US"/>
        </w:rPr>
        <w:t xml:space="preserve"> </w:t>
      </w:r>
      <w:r w:rsidRPr="00D739BB">
        <w:rPr>
          <w:rFonts w:eastAsia="Calibri"/>
          <w:sz w:val="28"/>
          <w:szCs w:val="28"/>
          <w:lang w:val="kk-KZ" w:eastAsia="en-US"/>
        </w:rPr>
        <w:t>Біліктілікті арттыру курстарында, түрлі семинарларда алған білімдерін негізге ала отырып, өзінің жұмыс тәжірибесіне сүйене отырып, қосымша білім беру педагогының моделін әзірледі.</w:t>
      </w:r>
    </w:p>
    <w:p w:rsidR="002F6932" w:rsidRPr="00D739BB" w:rsidRDefault="002F6932" w:rsidP="002F6932">
      <w:pPr>
        <w:spacing w:after="200" w:line="276" w:lineRule="auto"/>
        <w:ind w:left="720"/>
        <w:contextualSpacing/>
        <w:rPr>
          <w:rFonts w:eastAsia="Calibri"/>
          <w:sz w:val="28"/>
          <w:szCs w:val="28"/>
          <w:lang w:val="kk-KZ" w:eastAsia="en-US"/>
        </w:rPr>
      </w:pPr>
    </w:p>
    <w:p w:rsidR="002F6932" w:rsidRPr="00D739BB" w:rsidRDefault="006155D3" w:rsidP="002F6932">
      <w:pPr>
        <w:spacing w:after="200" w:line="276" w:lineRule="auto"/>
        <w:ind w:left="720"/>
        <w:contextualSpacing/>
        <w:jc w:val="center"/>
        <w:rPr>
          <w:rFonts w:eastAsia="Calibri"/>
          <w:b/>
          <w:sz w:val="28"/>
          <w:szCs w:val="28"/>
          <w:u w:val="single"/>
          <w:lang w:val="kk-KZ" w:eastAsia="en-US"/>
        </w:rPr>
      </w:pPr>
      <w:r w:rsidRPr="00D739BB">
        <w:rPr>
          <w:rFonts w:eastAsia="Calibri"/>
          <w:b/>
          <w:sz w:val="28"/>
          <w:szCs w:val="28"/>
          <w:u w:val="single"/>
          <w:lang w:val="kk-KZ" w:eastAsia="en-US"/>
        </w:rPr>
        <w:t>ҚОСЫМША БІЛІМ БЕРУ ПЕДАГОГЫНЫҢ МОДЕЛІ</w:t>
      </w:r>
    </w:p>
    <w:p w:rsidR="002F6932" w:rsidRPr="00D739BB" w:rsidRDefault="002F6932" w:rsidP="00BB7CCD">
      <w:pPr>
        <w:spacing w:after="200" w:line="276" w:lineRule="auto"/>
        <w:ind w:left="720"/>
        <w:contextualSpacing/>
        <w:jc w:val="center"/>
        <w:rPr>
          <w:rFonts w:eastAsia="Calibri"/>
          <w:b/>
          <w:sz w:val="28"/>
          <w:szCs w:val="28"/>
          <w:u w:val="single"/>
          <w:lang w:val="kk-KZ" w:eastAsia="en-US"/>
        </w:rPr>
      </w:pPr>
    </w:p>
    <w:p w:rsidR="002F6932" w:rsidRPr="00D739BB" w:rsidRDefault="00267D2C" w:rsidP="002F6932">
      <w:pPr>
        <w:spacing w:after="200" w:line="276" w:lineRule="auto"/>
        <w:ind w:left="720"/>
        <w:contextualSpacing/>
        <w:rPr>
          <w:rFonts w:eastAsia="Calibri"/>
          <w:b/>
          <w:sz w:val="28"/>
          <w:szCs w:val="28"/>
          <w:u w:val="single"/>
          <w:lang w:val="kk-KZ" w:eastAsia="en-US"/>
        </w:rPr>
      </w:pPr>
      <w:r>
        <w:rPr>
          <w:rFonts w:eastAsia="Calibri"/>
          <w:b/>
          <w:noProof/>
          <w:sz w:val="28"/>
          <w:szCs w:val="28"/>
          <w:u w:val="single"/>
        </w:rPr>
        <w:drawing>
          <wp:anchor distT="0" distB="0" distL="114300" distR="114300" simplePos="0" relativeHeight="251662336" behindDoc="1" locked="0" layoutInCell="1" allowOverlap="1">
            <wp:simplePos x="0" y="0"/>
            <wp:positionH relativeFrom="column">
              <wp:posOffset>-761365</wp:posOffset>
            </wp:positionH>
            <wp:positionV relativeFrom="paragraph">
              <wp:posOffset>101600</wp:posOffset>
            </wp:positionV>
            <wp:extent cx="7123430" cy="4805680"/>
            <wp:effectExtent l="0" t="171450" r="0" b="261620"/>
            <wp:wrapTight wrapText="bothSides">
              <wp:wrapPolygon edited="0">
                <wp:start x="9011" y="-771"/>
                <wp:lineTo x="8549" y="-599"/>
                <wp:lineTo x="8491" y="2141"/>
                <wp:lineTo x="3870" y="2226"/>
                <wp:lineTo x="3870" y="7877"/>
                <wp:lineTo x="7625" y="8990"/>
                <wp:lineTo x="3062" y="9247"/>
                <wp:lineTo x="3062" y="10360"/>
                <wp:lineTo x="2715" y="10617"/>
                <wp:lineTo x="2773" y="15840"/>
                <wp:lineTo x="5892" y="17210"/>
                <wp:lineTo x="5950" y="21406"/>
                <wp:lineTo x="6527" y="22605"/>
                <wp:lineTo x="6585" y="22690"/>
                <wp:lineTo x="9762" y="22690"/>
                <wp:lineTo x="9993" y="22605"/>
                <wp:lineTo x="15770" y="21406"/>
                <wp:lineTo x="15770" y="17210"/>
                <wp:lineTo x="18889" y="15840"/>
                <wp:lineTo x="19004" y="10960"/>
                <wp:lineTo x="18773" y="10360"/>
                <wp:lineTo x="18773" y="9076"/>
                <wp:lineTo x="13575" y="8990"/>
                <wp:lineTo x="17503" y="7792"/>
                <wp:lineTo x="17618" y="2312"/>
                <wp:lineTo x="12766" y="2141"/>
                <wp:lineTo x="12650" y="-599"/>
                <wp:lineTo x="12188" y="-771"/>
                <wp:lineTo x="9011" y="-771"/>
              </wp:wrapPolygon>
            </wp:wrapTight>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rsidR="00BB7CCD" w:rsidRPr="00D739BB" w:rsidRDefault="00BB7CCD" w:rsidP="002F6932">
      <w:pPr>
        <w:spacing w:after="200" w:line="276" w:lineRule="auto"/>
        <w:ind w:left="720"/>
        <w:contextualSpacing/>
        <w:rPr>
          <w:rFonts w:eastAsia="Calibri"/>
          <w:sz w:val="28"/>
          <w:szCs w:val="28"/>
          <w:lang w:val="kk-KZ" w:eastAsia="en-US"/>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F3495F" w:rsidRPr="00D739BB" w:rsidRDefault="00F3495F" w:rsidP="00D726E3">
      <w:pPr>
        <w:jc w:val="center"/>
        <w:outlineLvl w:val="0"/>
        <w:rPr>
          <w:b/>
          <w:color w:val="000000"/>
          <w:sz w:val="28"/>
          <w:szCs w:val="28"/>
          <w:lang w:val="kk-KZ"/>
        </w:rPr>
      </w:pPr>
    </w:p>
    <w:p w:rsidR="00647F6F" w:rsidRPr="00D739BB" w:rsidRDefault="00647F6F" w:rsidP="00D726E3">
      <w:pPr>
        <w:jc w:val="center"/>
        <w:outlineLvl w:val="0"/>
        <w:rPr>
          <w:b/>
          <w:color w:val="000000"/>
          <w:sz w:val="28"/>
          <w:szCs w:val="28"/>
          <w:lang w:val="kk-KZ"/>
        </w:rPr>
      </w:pPr>
    </w:p>
    <w:p w:rsidR="00647F6F" w:rsidRPr="00D739BB" w:rsidRDefault="00647F6F" w:rsidP="00D726E3">
      <w:pPr>
        <w:jc w:val="center"/>
        <w:outlineLvl w:val="0"/>
        <w:rPr>
          <w:b/>
          <w:color w:val="000000"/>
          <w:sz w:val="28"/>
          <w:szCs w:val="28"/>
          <w:lang w:val="kk-KZ"/>
        </w:rPr>
      </w:pPr>
    </w:p>
    <w:p w:rsidR="00647F6F" w:rsidRPr="00D739BB" w:rsidRDefault="00647F6F" w:rsidP="00D726E3">
      <w:pPr>
        <w:jc w:val="center"/>
        <w:outlineLvl w:val="0"/>
        <w:rPr>
          <w:b/>
          <w:color w:val="000000"/>
          <w:sz w:val="28"/>
          <w:szCs w:val="28"/>
          <w:lang w:val="kk-KZ"/>
        </w:rPr>
      </w:pPr>
    </w:p>
    <w:p w:rsidR="008B60C7" w:rsidRPr="00D739BB" w:rsidRDefault="008B60C7">
      <w:pPr>
        <w:rPr>
          <w:sz w:val="28"/>
          <w:szCs w:val="28"/>
          <w:lang w:val="kk-KZ"/>
        </w:rPr>
      </w:pPr>
    </w:p>
    <w:p w:rsidR="007975E6" w:rsidRPr="00D739BB" w:rsidRDefault="007975E6">
      <w:pPr>
        <w:rPr>
          <w:sz w:val="28"/>
          <w:szCs w:val="28"/>
          <w:lang w:val="kk-KZ"/>
        </w:rPr>
      </w:pPr>
    </w:p>
    <w:p w:rsidR="007975E6" w:rsidRPr="00D739BB" w:rsidRDefault="007975E6">
      <w:pPr>
        <w:rPr>
          <w:sz w:val="28"/>
          <w:szCs w:val="28"/>
          <w:lang w:val="kk-KZ"/>
        </w:rPr>
      </w:pPr>
    </w:p>
    <w:p w:rsidR="00F31973" w:rsidRPr="00F31973" w:rsidRDefault="00F31973">
      <w:pPr>
        <w:rPr>
          <w:sz w:val="28"/>
          <w:szCs w:val="28"/>
          <w:lang w:val="kk-KZ"/>
        </w:rPr>
      </w:pPr>
    </w:p>
    <w:p w:rsidR="007975E6" w:rsidRPr="00D739BB" w:rsidRDefault="007975E6">
      <w:pPr>
        <w:rPr>
          <w:sz w:val="28"/>
          <w:szCs w:val="28"/>
          <w:lang w:val="kk-KZ"/>
        </w:rPr>
      </w:pPr>
    </w:p>
    <w:p w:rsidR="00F71252" w:rsidRPr="00F71252" w:rsidRDefault="00F71252" w:rsidP="00F71252">
      <w:pPr>
        <w:spacing w:after="200" w:line="276" w:lineRule="auto"/>
        <w:ind w:left="720"/>
        <w:contextualSpacing/>
        <w:jc w:val="both"/>
        <w:rPr>
          <w:rFonts w:eastAsia="Calibri"/>
          <w:sz w:val="28"/>
          <w:szCs w:val="28"/>
          <w:lang w:val="kk-KZ" w:eastAsia="en-US"/>
        </w:rPr>
      </w:pPr>
      <w:r>
        <w:rPr>
          <w:b/>
          <w:bCs/>
          <w:sz w:val="28"/>
          <w:szCs w:val="28"/>
          <w:lang w:val="kk-KZ"/>
        </w:rPr>
        <w:t>Пайдаланылған әдебиеттер тізімі:</w:t>
      </w:r>
    </w:p>
    <w:p w:rsidR="00F71252" w:rsidRPr="00D739BB" w:rsidRDefault="00F71252" w:rsidP="00F71252">
      <w:pPr>
        <w:spacing w:after="200" w:line="276" w:lineRule="auto"/>
        <w:ind w:left="720"/>
        <w:contextualSpacing/>
        <w:jc w:val="both"/>
        <w:rPr>
          <w:rFonts w:eastAsia="Calibri"/>
          <w:sz w:val="28"/>
          <w:szCs w:val="28"/>
          <w:lang w:val="kk-KZ" w:eastAsia="en-US"/>
        </w:rPr>
      </w:pPr>
      <w:r w:rsidRPr="00D739BB">
        <w:rPr>
          <w:rFonts w:eastAsia="Calibri"/>
          <w:sz w:val="28"/>
          <w:szCs w:val="28"/>
          <w:lang w:val="kk-KZ" w:eastAsia="en-US"/>
        </w:rPr>
        <w:t xml:space="preserve">ҚР нормативтік-құқықтық құжаттары (Бала құқықтары туралы Заң, </w:t>
      </w:r>
      <w:r>
        <w:rPr>
          <w:rFonts w:eastAsia="Calibri"/>
          <w:sz w:val="28"/>
          <w:szCs w:val="28"/>
          <w:lang w:val="kk-KZ" w:eastAsia="en-US"/>
        </w:rPr>
        <w:t>б</w:t>
      </w:r>
      <w:r w:rsidRPr="00D739BB">
        <w:rPr>
          <w:rFonts w:eastAsia="Calibri"/>
          <w:sz w:val="28"/>
          <w:szCs w:val="28"/>
          <w:lang w:val="kk-KZ" w:eastAsia="en-US"/>
        </w:rPr>
        <w:t>ілім туралы Заң).</w:t>
      </w:r>
    </w:p>
    <w:p w:rsidR="00F71252" w:rsidRPr="00F71252" w:rsidRDefault="00F71252" w:rsidP="00F71252">
      <w:pPr>
        <w:spacing w:after="200" w:line="276" w:lineRule="auto"/>
        <w:ind w:left="720"/>
        <w:contextualSpacing/>
        <w:jc w:val="both"/>
        <w:rPr>
          <w:rFonts w:eastAsia="Calibri"/>
          <w:sz w:val="28"/>
          <w:szCs w:val="28"/>
          <w:lang w:eastAsia="en-US"/>
        </w:rPr>
      </w:pPr>
      <w:proofErr w:type="spellStart"/>
      <w:r w:rsidRPr="00F71252">
        <w:rPr>
          <w:rFonts w:eastAsia="Calibri"/>
          <w:sz w:val="28"/>
          <w:szCs w:val="28"/>
          <w:lang w:eastAsia="en-US"/>
        </w:rPr>
        <w:t>Қазақстан</w:t>
      </w:r>
      <w:proofErr w:type="spellEnd"/>
      <w:r w:rsidRPr="00F71252">
        <w:rPr>
          <w:rFonts w:eastAsia="Calibri"/>
          <w:sz w:val="28"/>
          <w:szCs w:val="28"/>
          <w:lang w:eastAsia="en-US"/>
        </w:rPr>
        <w:t xml:space="preserve"> </w:t>
      </w:r>
      <w:proofErr w:type="spellStart"/>
      <w:r w:rsidRPr="00F71252">
        <w:rPr>
          <w:rFonts w:eastAsia="Calibri"/>
          <w:sz w:val="28"/>
          <w:szCs w:val="28"/>
          <w:lang w:eastAsia="en-US"/>
        </w:rPr>
        <w:t>Республикасы</w:t>
      </w:r>
      <w:proofErr w:type="spellEnd"/>
      <w:r w:rsidRPr="00F71252">
        <w:rPr>
          <w:rFonts w:eastAsia="Calibri"/>
          <w:sz w:val="28"/>
          <w:szCs w:val="28"/>
          <w:lang w:eastAsia="en-US"/>
        </w:rPr>
        <w:t xml:space="preserve"> </w:t>
      </w:r>
      <w:proofErr w:type="spellStart"/>
      <w:r w:rsidRPr="00F71252">
        <w:rPr>
          <w:rFonts w:eastAsia="Calibri"/>
          <w:sz w:val="28"/>
          <w:szCs w:val="28"/>
          <w:lang w:eastAsia="en-US"/>
        </w:rPr>
        <w:t>Президентінің</w:t>
      </w:r>
      <w:proofErr w:type="spellEnd"/>
      <w:r w:rsidRPr="00F71252">
        <w:rPr>
          <w:rFonts w:eastAsia="Calibri"/>
          <w:sz w:val="28"/>
          <w:szCs w:val="28"/>
          <w:lang w:eastAsia="en-US"/>
        </w:rPr>
        <w:t xml:space="preserve"> </w:t>
      </w:r>
      <w:proofErr w:type="spellStart"/>
      <w:r w:rsidRPr="00F71252">
        <w:rPr>
          <w:rFonts w:eastAsia="Calibri"/>
          <w:sz w:val="28"/>
          <w:szCs w:val="28"/>
          <w:lang w:eastAsia="en-US"/>
        </w:rPr>
        <w:t>Жолдаулары</w:t>
      </w:r>
      <w:proofErr w:type="spellEnd"/>
      <w:r w:rsidRPr="00F71252">
        <w:rPr>
          <w:rFonts w:eastAsia="Calibri"/>
          <w:sz w:val="28"/>
          <w:szCs w:val="28"/>
          <w:lang w:eastAsia="en-US"/>
        </w:rPr>
        <w:t xml:space="preserve"> </w:t>
      </w:r>
      <w:r>
        <w:rPr>
          <w:rFonts w:eastAsia="Calibri"/>
          <w:sz w:val="28"/>
          <w:szCs w:val="28"/>
          <w:lang w:val="kk-KZ" w:eastAsia="en-US"/>
        </w:rPr>
        <w:t xml:space="preserve"> </w:t>
      </w:r>
      <w:r w:rsidRPr="00F71252">
        <w:rPr>
          <w:rFonts w:eastAsia="Calibri"/>
          <w:sz w:val="28"/>
          <w:szCs w:val="28"/>
          <w:lang w:eastAsia="en-US"/>
        </w:rPr>
        <w:t>2015ж, 2016ж, 2017ж.</w:t>
      </w:r>
    </w:p>
    <w:p w:rsidR="00F71252" w:rsidRPr="00F71252" w:rsidRDefault="00F71252" w:rsidP="00F71252">
      <w:pPr>
        <w:spacing w:after="200" w:line="276" w:lineRule="auto"/>
        <w:ind w:left="720"/>
        <w:contextualSpacing/>
        <w:jc w:val="both"/>
        <w:rPr>
          <w:rFonts w:eastAsia="Calibri"/>
          <w:sz w:val="28"/>
          <w:szCs w:val="28"/>
          <w:lang w:val="kk-KZ" w:eastAsia="en-US"/>
        </w:rPr>
      </w:pPr>
      <w:r w:rsidRPr="00F71252">
        <w:rPr>
          <w:rFonts w:eastAsia="Calibri"/>
          <w:sz w:val="28"/>
          <w:szCs w:val="28"/>
          <w:lang w:eastAsia="en-US"/>
        </w:rPr>
        <w:t>"</w:t>
      </w:r>
      <w:proofErr w:type="spellStart"/>
      <w:r w:rsidRPr="00F71252">
        <w:rPr>
          <w:rFonts w:eastAsia="Calibri"/>
          <w:sz w:val="28"/>
          <w:szCs w:val="28"/>
          <w:lang w:eastAsia="en-US"/>
        </w:rPr>
        <w:t>Макинск</w:t>
      </w:r>
      <w:proofErr w:type="spellEnd"/>
      <w:r w:rsidRPr="00F71252">
        <w:rPr>
          <w:rFonts w:eastAsia="Calibri"/>
          <w:sz w:val="28"/>
          <w:szCs w:val="28"/>
          <w:lang w:eastAsia="en-US"/>
        </w:rPr>
        <w:t xml:space="preserve"> </w:t>
      </w:r>
      <w:proofErr w:type="spellStart"/>
      <w:r w:rsidRPr="00F71252">
        <w:rPr>
          <w:rFonts w:eastAsia="Calibri"/>
          <w:sz w:val="28"/>
          <w:szCs w:val="28"/>
          <w:lang w:eastAsia="en-US"/>
        </w:rPr>
        <w:t>балалар</w:t>
      </w:r>
      <w:proofErr w:type="spellEnd"/>
      <w:r w:rsidRPr="00F71252">
        <w:rPr>
          <w:rFonts w:eastAsia="Calibri"/>
          <w:sz w:val="28"/>
          <w:szCs w:val="28"/>
          <w:lang w:eastAsia="en-US"/>
        </w:rPr>
        <w:t xml:space="preserve"> </w:t>
      </w:r>
      <w:proofErr w:type="spellStart"/>
      <w:r w:rsidRPr="00F71252">
        <w:rPr>
          <w:rFonts w:eastAsia="Calibri"/>
          <w:sz w:val="28"/>
          <w:szCs w:val="28"/>
          <w:lang w:eastAsia="en-US"/>
        </w:rPr>
        <w:t>шығармашылық</w:t>
      </w:r>
      <w:proofErr w:type="spellEnd"/>
      <w:r w:rsidRPr="00F71252">
        <w:rPr>
          <w:rFonts w:eastAsia="Calibri"/>
          <w:sz w:val="28"/>
          <w:szCs w:val="28"/>
          <w:lang w:eastAsia="en-US"/>
        </w:rPr>
        <w:t xml:space="preserve"> </w:t>
      </w:r>
      <w:proofErr w:type="spellStart"/>
      <w:r w:rsidRPr="00F71252">
        <w:rPr>
          <w:rFonts w:eastAsia="Calibri"/>
          <w:sz w:val="28"/>
          <w:szCs w:val="28"/>
          <w:lang w:eastAsia="en-US"/>
        </w:rPr>
        <w:t>үйі</w:t>
      </w:r>
      <w:proofErr w:type="spellEnd"/>
      <w:r w:rsidRPr="00F71252">
        <w:rPr>
          <w:rFonts w:eastAsia="Calibri"/>
          <w:sz w:val="28"/>
          <w:szCs w:val="28"/>
          <w:lang w:eastAsia="en-US"/>
        </w:rPr>
        <w:t xml:space="preserve">" МКҚК 2011ж. </w:t>
      </w:r>
      <w:proofErr w:type="spellStart"/>
      <w:r w:rsidRPr="00F71252">
        <w:rPr>
          <w:rFonts w:eastAsia="Calibri"/>
          <w:sz w:val="28"/>
          <w:szCs w:val="28"/>
          <w:lang w:eastAsia="en-US"/>
        </w:rPr>
        <w:t>ашық</w:t>
      </w:r>
      <w:proofErr w:type="spellEnd"/>
      <w:r w:rsidRPr="00F71252">
        <w:rPr>
          <w:rFonts w:eastAsia="Calibri"/>
          <w:sz w:val="28"/>
          <w:szCs w:val="28"/>
          <w:lang w:eastAsia="en-US"/>
        </w:rPr>
        <w:t xml:space="preserve"> </w:t>
      </w:r>
      <w:proofErr w:type="spellStart"/>
      <w:r w:rsidRPr="00F71252">
        <w:rPr>
          <w:rFonts w:eastAsia="Calibri"/>
          <w:sz w:val="28"/>
          <w:szCs w:val="28"/>
          <w:lang w:eastAsia="en-US"/>
        </w:rPr>
        <w:t>баяндамасы</w:t>
      </w:r>
      <w:proofErr w:type="spellEnd"/>
      <w:r>
        <w:rPr>
          <w:rFonts w:eastAsia="Calibri"/>
          <w:sz w:val="28"/>
          <w:szCs w:val="28"/>
          <w:lang w:val="kk-KZ" w:eastAsia="en-US"/>
        </w:rPr>
        <w:t>.</w:t>
      </w:r>
    </w:p>
    <w:p w:rsidR="00F71252" w:rsidRPr="00D739BB" w:rsidRDefault="00F71252" w:rsidP="00F71252">
      <w:pPr>
        <w:spacing w:after="200" w:line="276" w:lineRule="auto"/>
        <w:ind w:left="720"/>
        <w:contextualSpacing/>
        <w:jc w:val="both"/>
        <w:rPr>
          <w:rFonts w:eastAsia="Calibri"/>
          <w:sz w:val="28"/>
          <w:szCs w:val="28"/>
          <w:lang w:val="kk-KZ" w:eastAsia="en-US"/>
        </w:rPr>
      </w:pPr>
      <w:r w:rsidRPr="00D739BB">
        <w:rPr>
          <w:rFonts w:eastAsia="Calibri"/>
          <w:sz w:val="28"/>
          <w:szCs w:val="28"/>
          <w:lang w:val="kk-KZ" w:eastAsia="en-US"/>
        </w:rPr>
        <w:t>Третьякова Л.</w:t>
      </w:r>
      <w:r>
        <w:rPr>
          <w:rFonts w:eastAsia="Calibri"/>
          <w:sz w:val="28"/>
          <w:szCs w:val="28"/>
          <w:lang w:val="kk-KZ" w:eastAsia="en-US"/>
        </w:rPr>
        <w:t>В</w:t>
      </w:r>
      <w:r w:rsidRPr="00D739BB">
        <w:rPr>
          <w:rFonts w:eastAsia="Calibri"/>
          <w:sz w:val="28"/>
          <w:szCs w:val="28"/>
          <w:lang w:val="kk-KZ" w:eastAsia="en-US"/>
        </w:rPr>
        <w:t>."</w:t>
      </w:r>
      <w:r>
        <w:rPr>
          <w:rFonts w:eastAsia="Calibri"/>
          <w:sz w:val="28"/>
          <w:szCs w:val="28"/>
          <w:lang w:val="kk-KZ" w:eastAsia="en-US"/>
        </w:rPr>
        <w:t>Қ</w:t>
      </w:r>
      <w:r w:rsidRPr="00D739BB">
        <w:rPr>
          <w:rFonts w:eastAsia="Calibri"/>
          <w:sz w:val="28"/>
          <w:szCs w:val="28"/>
          <w:lang w:val="kk-KZ" w:eastAsia="en-US"/>
        </w:rPr>
        <w:t>осымша білім беру мекемелерінде отбасымен жұмыс".</w:t>
      </w:r>
    </w:p>
    <w:p w:rsidR="00F71252" w:rsidRPr="00D739BB" w:rsidRDefault="00F71252" w:rsidP="00F71252">
      <w:pPr>
        <w:spacing w:after="200" w:line="276" w:lineRule="auto"/>
        <w:ind w:left="720"/>
        <w:contextualSpacing/>
        <w:jc w:val="both"/>
        <w:rPr>
          <w:rFonts w:eastAsia="Calibri"/>
          <w:sz w:val="28"/>
          <w:szCs w:val="28"/>
          <w:lang w:val="kk-KZ" w:eastAsia="en-US"/>
        </w:rPr>
      </w:pPr>
      <w:r w:rsidRPr="00D739BB">
        <w:rPr>
          <w:rFonts w:eastAsia="Calibri"/>
          <w:sz w:val="28"/>
          <w:szCs w:val="28"/>
          <w:lang w:val="kk-KZ" w:eastAsia="en-US"/>
        </w:rPr>
        <w:t xml:space="preserve">Ямбург Е. А." </w:t>
      </w:r>
      <w:r>
        <w:rPr>
          <w:rFonts w:eastAsia="Calibri"/>
          <w:sz w:val="28"/>
          <w:szCs w:val="28"/>
          <w:lang w:val="kk-KZ" w:eastAsia="en-US"/>
        </w:rPr>
        <w:t>П</w:t>
      </w:r>
      <w:r w:rsidRPr="00D739BB">
        <w:rPr>
          <w:rFonts w:eastAsia="Calibri"/>
          <w:sz w:val="28"/>
          <w:szCs w:val="28"/>
          <w:lang w:val="kk-KZ" w:eastAsia="en-US"/>
        </w:rPr>
        <w:t>едагогтың қосымша құзыреттері " 2013ж.</w:t>
      </w:r>
    </w:p>
    <w:p w:rsidR="00F71252" w:rsidRDefault="00F71252" w:rsidP="00F71252">
      <w:pPr>
        <w:spacing w:after="200" w:line="276" w:lineRule="auto"/>
        <w:ind w:left="720"/>
        <w:contextualSpacing/>
        <w:jc w:val="both"/>
        <w:rPr>
          <w:rFonts w:eastAsia="Calibri"/>
          <w:sz w:val="28"/>
          <w:szCs w:val="28"/>
          <w:lang w:val="kk-KZ" w:eastAsia="en-US"/>
        </w:rPr>
      </w:pPr>
      <w:r>
        <w:rPr>
          <w:rFonts w:eastAsia="Calibri"/>
          <w:sz w:val="28"/>
          <w:szCs w:val="28"/>
          <w:lang w:eastAsia="en-US"/>
        </w:rPr>
        <w:t>Ожегов</w:t>
      </w:r>
      <w:r>
        <w:rPr>
          <w:rFonts w:eastAsia="Calibri"/>
          <w:sz w:val="28"/>
          <w:szCs w:val="28"/>
          <w:lang w:val="kk-KZ" w:eastAsia="en-US"/>
        </w:rPr>
        <w:t>тың  сөздігі</w:t>
      </w:r>
      <w:r w:rsidRPr="00F71252">
        <w:rPr>
          <w:rFonts w:eastAsia="Calibri"/>
          <w:sz w:val="28"/>
          <w:szCs w:val="28"/>
          <w:lang w:eastAsia="en-US"/>
        </w:rPr>
        <w:t>.</w:t>
      </w:r>
    </w:p>
    <w:p w:rsidR="007975E6" w:rsidRPr="002F6932" w:rsidRDefault="007975E6" w:rsidP="007975E6">
      <w:pPr>
        <w:spacing w:after="200" w:line="276" w:lineRule="auto"/>
        <w:ind w:left="720"/>
        <w:contextualSpacing/>
        <w:rPr>
          <w:rFonts w:eastAsia="Calibri"/>
          <w:sz w:val="28"/>
          <w:szCs w:val="28"/>
          <w:lang w:eastAsia="en-US"/>
        </w:rPr>
      </w:pPr>
    </w:p>
    <w:p w:rsidR="007975E6" w:rsidRPr="00A04E1C" w:rsidRDefault="007975E6" w:rsidP="007975E6">
      <w:pPr>
        <w:jc w:val="center"/>
        <w:outlineLvl w:val="0"/>
        <w:rPr>
          <w:b/>
          <w:color w:val="000000"/>
          <w:sz w:val="28"/>
          <w:szCs w:val="28"/>
        </w:rPr>
      </w:pPr>
    </w:p>
    <w:p w:rsidR="007975E6" w:rsidRPr="00A04E1C" w:rsidRDefault="007975E6" w:rsidP="007975E6">
      <w:pPr>
        <w:jc w:val="center"/>
        <w:outlineLvl w:val="0"/>
        <w:rPr>
          <w:b/>
          <w:color w:val="000000"/>
          <w:sz w:val="28"/>
          <w:szCs w:val="28"/>
        </w:rPr>
      </w:pPr>
    </w:p>
    <w:p w:rsidR="007975E6" w:rsidRPr="00A04E1C" w:rsidRDefault="007975E6" w:rsidP="007975E6">
      <w:pPr>
        <w:jc w:val="center"/>
        <w:outlineLvl w:val="0"/>
        <w:rPr>
          <w:b/>
          <w:color w:val="000000"/>
          <w:sz w:val="28"/>
          <w:szCs w:val="28"/>
        </w:rPr>
      </w:pPr>
    </w:p>
    <w:p w:rsidR="007975E6" w:rsidRPr="00A04E1C" w:rsidRDefault="007975E6" w:rsidP="007975E6">
      <w:pPr>
        <w:jc w:val="center"/>
        <w:outlineLvl w:val="0"/>
        <w:rPr>
          <w:b/>
          <w:color w:val="000000"/>
          <w:sz w:val="28"/>
          <w:szCs w:val="28"/>
        </w:rPr>
      </w:pPr>
    </w:p>
    <w:p w:rsidR="007975E6" w:rsidRPr="00A04E1C" w:rsidRDefault="007975E6">
      <w:pPr>
        <w:rPr>
          <w:sz w:val="28"/>
          <w:szCs w:val="28"/>
        </w:rPr>
      </w:pPr>
    </w:p>
    <w:sectPr w:rsidR="007975E6" w:rsidRPr="00A04E1C" w:rsidSect="009C6798">
      <w:footerReference w:type="default" r:id="rId30"/>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F99" w:rsidRDefault="00241F99" w:rsidP="00A04E1C">
      <w:r>
        <w:separator/>
      </w:r>
    </w:p>
  </w:endnote>
  <w:endnote w:type="continuationSeparator" w:id="0">
    <w:p w:rsidR="00241F99" w:rsidRDefault="00241F99" w:rsidP="00A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784088"/>
      <w:docPartObj>
        <w:docPartGallery w:val="Page Numbers (Bottom of Page)"/>
        <w:docPartUnique/>
      </w:docPartObj>
    </w:sdtPr>
    <w:sdtEndPr/>
    <w:sdtContent>
      <w:p w:rsidR="00E008B7" w:rsidRDefault="0090586F" w:rsidP="00E008B7">
        <w:pPr>
          <w:pStyle w:val="a7"/>
          <w:jc w:val="center"/>
        </w:pPr>
        <w:r>
          <w:fldChar w:fldCharType="begin"/>
        </w:r>
        <w:r w:rsidR="00E008B7">
          <w:instrText xml:space="preserve"> PAGE   \* MERGEFORMAT </w:instrText>
        </w:r>
        <w:r>
          <w:fldChar w:fldCharType="separate"/>
        </w:r>
        <w:r w:rsidR="00D739BB">
          <w:rPr>
            <w:noProof/>
          </w:rPr>
          <w:t>7</w:t>
        </w:r>
        <w:r>
          <w:fldChar w:fldCharType="end"/>
        </w:r>
      </w:p>
    </w:sdtContent>
  </w:sdt>
  <w:p w:rsidR="00A04E1C" w:rsidRDefault="00A04E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F99" w:rsidRDefault="00241F99" w:rsidP="00A04E1C">
      <w:r>
        <w:separator/>
      </w:r>
    </w:p>
  </w:footnote>
  <w:footnote w:type="continuationSeparator" w:id="0">
    <w:p w:rsidR="00241F99" w:rsidRDefault="00241F99" w:rsidP="00A04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7BD"/>
    <w:multiLevelType w:val="hybridMultilevel"/>
    <w:tmpl w:val="21C291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95166C6"/>
    <w:multiLevelType w:val="hybridMultilevel"/>
    <w:tmpl w:val="3126CA5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A404303"/>
    <w:multiLevelType w:val="hybridMultilevel"/>
    <w:tmpl w:val="24145774"/>
    <w:lvl w:ilvl="0" w:tplc="E1F2A9F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A5D2002"/>
    <w:multiLevelType w:val="hybridMultilevel"/>
    <w:tmpl w:val="F948E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875A5"/>
    <w:multiLevelType w:val="hybridMultilevel"/>
    <w:tmpl w:val="2A4E7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D053F9"/>
    <w:multiLevelType w:val="hybridMultilevel"/>
    <w:tmpl w:val="98743C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EB325E"/>
    <w:multiLevelType w:val="hybridMultilevel"/>
    <w:tmpl w:val="FCAE4BC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61F7BB8"/>
    <w:multiLevelType w:val="hybridMultilevel"/>
    <w:tmpl w:val="42C054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7A1303"/>
    <w:multiLevelType w:val="hybridMultilevel"/>
    <w:tmpl w:val="A9EC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BE2683"/>
    <w:multiLevelType w:val="hybridMultilevel"/>
    <w:tmpl w:val="7160CCD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BA7C52"/>
    <w:multiLevelType w:val="hybridMultilevel"/>
    <w:tmpl w:val="6114AD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903D7D"/>
    <w:multiLevelType w:val="hybridMultilevel"/>
    <w:tmpl w:val="2480B0D6"/>
    <w:lvl w:ilvl="0" w:tplc="5D9469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5076138F"/>
    <w:multiLevelType w:val="hybridMultilevel"/>
    <w:tmpl w:val="6C1862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57A7DCB"/>
    <w:multiLevelType w:val="hybridMultilevel"/>
    <w:tmpl w:val="FFACF4D4"/>
    <w:lvl w:ilvl="0" w:tplc="FA6820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79064E2"/>
    <w:multiLevelType w:val="hybridMultilevel"/>
    <w:tmpl w:val="F5CE77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02173BA"/>
    <w:multiLevelType w:val="hybridMultilevel"/>
    <w:tmpl w:val="89F29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0D0A84"/>
    <w:multiLevelType w:val="hybridMultilevel"/>
    <w:tmpl w:val="1AE084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3"/>
  </w:num>
  <w:num w:numId="8">
    <w:abstractNumId w:val="10"/>
  </w:num>
  <w:num w:numId="9">
    <w:abstractNumId w:val="4"/>
  </w:num>
  <w:num w:numId="10">
    <w:abstractNumId w:val="13"/>
  </w:num>
  <w:num w:numId="11">
    <w:abstractNumId w:val="2"/>
  </w:num>
  <w:num w:numId="12">
    <w:abstractNumId w:val="16"/>
  </w:num>
  <w:num w:numId="13">
    <w:abstractNumId w:val="7"/>
  </w:num>
  <w:num w:numId="14">
    <w:abstractNumId w:val="5"/>
  </w:num>
  <w:num w:numId="15">
    <w:abstractNumId w:val="0"/>
  </w:num>
  <w:num w:numId="16">
    <w:abstractNumId w:val="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E3"/>
    <w:rsid w:val="00006274"/>
    <w:rsid w:val="00007B5F"/>
    <w:rsid w:val="0009211E"/>
    <w:rsid w:val="00093C28"/>
    <w:rsid w:val="000976FD"/>
    <w:rsid w:val="000A5A43"/>
    <w:rsid w:val="000D5CB7"/>
    <w:rsid w:val="00112AD6"/>
    <w:rsid w:val="00124A58"/>
    <w:rsid w:val="00125BE9"/>
    <w:rsid w:val="00136ACF"/>
    <w:rsid w:val="0018271A"/>
    <w:rsid w:val="001973B8"/>
    <w:rsid w:val="001F222C"/>
    <w:rsid w:val="00203679"/>
    <w:rsid w:val="00205CE3"/>
    <w:rsid w:val="00231EF8"/>
    <w:rsid w:val="00233C09"/>
    <w:rsid w:val="00237440"/>
    <w:rsid w:val="00241F99"/>
    <w:rsid w:val="00251862"/>
    <w:rsid w:val="002614FF"/>
    <w:rsid w:val="00264C7D"/>
    <w:rsid w:val="00265993"/>
    <w:rsid w:val="00267D2C"/>
    <w:rsid w:val="00281A95"/>
    <w:rsid w:val="002857BB"/>
    <w:rsid w:val="002C35C2"/>
    <w:rsid w:val="002E124B"/>
    <w:rsid w:val="002E6C6A"/>
    <w:rsid w:val="002F6932"/>
    <w:rsid w:val="0030682D"/>
    <w:rsid w:val="0031174D"/>
    <w:rsid w:val="00315AF5"/>
    <w:rsid w:val="00326D6A"/>
    <w:rsid w:val="00356352"/>
    <w:rsid w:val="00362262"/>
    <w:rsid w:val="00364CB1"/>
    <w:rsid w:val="00367B38"/>
    <w:rsid w:val="003810B5"/>
    <w:rsid w:val="00384438"/>
    <w:rsid w:val="00393F71"/>
    <w:rsid w:val="003F2496"/>
    <w:rsid w:val="00401E91"/>
    <w:rsid w:val="00410E12"/>
    <w:rsid w:val="004133FF"/>
    <w:rsid w:val="004A13B9"/>
    <w:rsid w:val="004D2422"/>
    <w:rsid w:val="004D700D"/>
    <w:rsid w:val="0051343F"/>
    <w:rsid w:val="00546AAF"/>
    <w:rsid w:val="00552C69"/>
    <w:rsid w:val="005547FC"/>
    <w:rsid w:val="00562FEA"/>
    <w:rsid w:val="00575905"/>
    <w:rsid w:val="005B2E7B"/>
    <w:rsid w:val="005C1F09"/>
    <w:rsid w:val="005C255A"/>
    <w:rsid w:val="005C4CD4"/>
    <w:rsid w:val="005E4498"/>
    <w:rsid w:val="00602EDE"/>
    <w:rsid w:val="006155D3"/>
    <w:rsid w:val="00633AE0"/>
    <w:rsid w:val="00647F6F"/>
    <w:rsid w:val="0066173A"/>
    <w:rsid w:val="00696A81"/>
    <w:rsid w:val="006E34AE"/>
    <w:rsid w:val="00711CC2"/>
    <w:rsid w:val="007164AB"/>
    <w:rsid w:val="0074631C"/>
    <w:rsid w:val="00757027"/>
    <w:rsid w:val="007720B9"/>
    <w:rsid w:val="00785811"/>
    <w:rsid w:val="007975E6"/>
    <w:rsid w:val="007A150E"/>
    <w:rsid w:val="007B61C1"/>
    <w:rsid w:val="0081510A"/>
    <w:rsid w:val="0083144F"/>
    <w:rsid w:val="0083716A"/>
    <w:rsid w:val="00841FFE"/>
    <w:rsid w:val="00853EE1"/>
    <w:rsid w:val="00861CCC"/>
    <w:rsid w:val="00876DA9"/>
    <w:rsid w:val="008B60C7"/>
    <w:rsid w:val="008E68D8"/>
    <w:rsid w:val="008F0146"/>
    <w:rsid w:val="008F7D1C"/>
    <w:rsid w:val="0090586F"/>
    <w:rsid w:val="009630F0"/>
    <w:rsid w:val="00971592"/>
    <w:rsid w:val="009732B9"/>
    <w:rsid w:val="009A0F62"/>
    <w:rsid w:val="009C2FA1"/>
    <w:rsid w:val="009C6798"/>
    <w:rsid w:val="00A04E1C"/>
    <w:rsid w:val="00A0764E"/>
    <w:rsid w:val="00A43B9C"/>
    <w:rsid w:val="00A864DA"/>
    <w:rsid w:val="00AC640C"/>
    <w:rsid w:val="00AE4F1E"/>
    <w:rsid w:val="00AF63E2"/>
    <w:rsid w:val="00B0727D"/>
    <w:rsid w:val="00B159AB"/>
    <w:rsid w:val="00B476F5"/>
    <w:rsid w:val="00B74BE5"/>
    <w:rsid w:val="00B74FDB"/>
    <w:rsid w:val="00B80EEF"/>
    <w:rsid w:val="00B96542"/>
    <w:rsid w:val="00BA40F2"/>
    <w:rsid w:val="00BB7CCD"/>
    <w:rsid w:val="00BC07E7"/>
    <w:rsid w:val="00BC0ADD"/>
    <w:rsid w:val="00BE6B2F"/>
    <w:rsid w:val="00C222D2"/>
    <w:rsid w:val="00C23F3F"/>
    <w:rsid w:val="00C447D4"/>
    <w:rsid w:val="00C53225"/>
    <w:rsid w:val="00C803E5"/>
    <w:rsid w:val="00C87A48"/>
    <w:rsid w:val="00CB3380"/>
    <w:rsid w:val="00CE4E57"/>
    <w:rsid w:val="00CF38DB"/>
    <w:rsid w:val="00D13D14"/>
    <w:rsid w:val="00D60FDF"/>
    <w:rsid w:val="00D61BA0"/>
    <w:rsid w:val="00D726E3"/>
    <w:rsid w:val="00D739BB"/>
    <w:rsid w:val="00DA108E"/>
    <w:rsid w:val="00DA2158"/>
    <w:rsid w:val="00DA29AB"/>
    <w:rsid w:val="00DA2B0C"/>
    <w:rsid w:val="00DB4A50"/>
    <w:rsid w:val="00DB5829"/>
    <w:rsid w:val="00DE1ACE"/>
    <w:rsid w:val="00DF52AE"/>
    <w:rsid w:val="00E008B7"/>
    <w:rsid w:val="00E13978"/>
    <w:rsid w:val="00E23656"/>
    <w:rsid w:val="00E43ECC"/>
    <w:rsid w:val="00EB76FA"/>
    <w:rsid w:val="00EC5BC3"/>
    <w:rsid w:val="00ED3445"/>
    <w:rsid w:val="00ED36DD"/>
    <w:rsid w:val="00ED6095"/>
    <w:rsid w:val="00EF7685"/>
    <w:rsid w:val="00F227CB"/>
    <w:rsid w:val="00F31973"/>
    <w:rsid w:val="00F332F3"/>
    <w:rsid w:val="00F3495F"/>
    <w:rsid w:val="00F34F1B"/>
    <w:rsid w:val="00F43E58"/>
    <w:rsid w:val="00F57293"/>
    <w:rsid w:val="00F71252"/>
    <w:rsid w:val="00F7357A"/>
    <w:rsid w:val="00F82B9B"/>
    <w:rsid w:val="00F869E8"/>
    <w:rsid w:val="00FA1760"/>
    <w:rsid w:val="00FC32F9"/>
    <w:rsid w:val="00FE3A37"/>
    <w:rsid w:val="00FE7A30"/>
    <w:rsid w:val="00FF7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CE3"/>
    <w:pPr>
      <w:ind w:left="720"/>
      <w:contextualSpacing/>
    </w:pPr>
  </w:style>
  <w:style w:type="paragraph" w:customStyle="1" w:styleId="1">
    <w:name w:val="Текст сноски1"/>
    <w:basedOn w:val="a"/>
    <w:rsid w:val="00205CE3"/>
    <w:pPr>
      <w:suppressAutoHyphens/>
      <w:spacing w:line="100" w:lineRule="atLeast"/>
    </w:pPr>
    <w:rPr>
      <w:rFonts w:eastAsia="SimSun" w:cs="Mangal"/>
      <w:kern w:val="2"/>
      <w:sz w:val="20"/>
      <w:szCs w:val="20"/>
      <w:lang w:eastAsia="hi-IN" w:bidi="hi-IN"/>
    </w:rPr>
  </w:style>
  <w:style w:type="character" w:styleId="a4">
    <w:name w:val="line number"/>
    <w:basedOn w:val="a0"/>
    <w:uiPriority w:val="99"/>
    <w:semiHidden/>
    <w:unhideWhenUsed/>
    <w:rsid w:val="00F3495F"/>
  </w:style>
  <w:style w:type="paragraph" w:styleId="a5">
    <w:name w:val="header"/>
    <w:basedOn w:val="a"/>
    <w:link w:val="a6"/>
    <w:uiPriority w:val="99"/>
    <w:unhideWhenUsed/>
    <w:rsid w:val="00A04E1C"/>
    <w:pPr>
      <w:tabs>
        <w:tab w:val="center" w:pos="4677"/>
        <w:tab w:val="right" w:pos="9355"/>
      </w:tabs>
    </w:pPr>
  </w:style>
  <w:style w:type="character" w:customStyle="1" w:styleId="a6">
    <w:name w:val="Верхний колонтитул Знак"/>
    <w:basedOn w:val="a0"/>
    <w:link w:val="a5"/>
    <w:uiPriority w:val="99"/>
    <w:rsid w:val="00A04E1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04E1C"/>
    <w:pPr>
      <w:tabs>
        <w:tab w:val="center" w:pos="4677"/>
        <w:tab w:val="right" w:pos="9355"/>
      </w:tabs>
    </w:pPr>
  </w:style>
  <w:style w:type="character" w:customStyle="1" w:styleId="a8">
    <w:name w:val="Нижний колонтитул Знак"/>
    <w:basedOn w:val="a0"/>
    <w:link w:val="a7"/>
    <w:uiPriority w:val="99"/>
    <w:rsid w:val="00A04E1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F6932"/>
    <w:rPr>
      <w:rFonts w:ascii="Tahoma" w:hAnsi="Tahoma" w:cs="Tahoma"/>
      <w:sz w:val="16"/>
      <w:szCs w:val="16"/>
    </w:rPr>
  </w:style>
  <w:style w:type="character" w:customStyle="1" w:styleId="aa">
    <w:name w:val="Текст выноски Знак"/>
    <w:basedOn w:val="a0"/>
    <w:link w:val="a9"/>
    <w:uiPriority w:val="99"/>
    <w:semiHidden/>
    <w:rsid w:val="002F6932"/>
    <w:rPr>
      <w:rFonts w:ascii="Tahoma" w:eastAsia="Times New Roman" w:hAnsi="Tahoma" w:cs="Tahoma"/>
      <w:sz w:val="16"/>
      <w:szCs w:val="16"/>
      <w:lang w:eastAsia="ru-RU"/>
    </w:rPr>
  </w:style>
  <w:style w:type="character" w:customStyle="1" w:styleId="jlqj4b">
    <w:name w:val="jlqj4b"/>
    <w:basedOn w:val="a0"/>
    <w:rsid w:val="00A43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CE3"/>
    <w:pPr>
      <w:ind w:left="720"/>
      <w:contextualSpacing/>
    </w:pPr>
  </w:style>
  <w:style w:type="paragraph" w:customStyle="1" w:styleId="1">
    <w:name w:val="Текст сноски1"/>
    <w:basedOn w:val="a"/>
    <w:rsid w:val="00205CE3"/>
    <w:pPr>
      <w:suppressAutoHyphens/>
      <w:spacing w:line="100" w:lineRule="atLeast"/>
    </w:pPr>
    <w:rPr>
      <w:rFonts w:eastAsia="SimSun" w:cs="Mangal"/>
      <w:kern w:val="2"/>
      <w:sz w:val="20"/>
      <w:szCs w:val="20"/>
      <w:lang w:eastAsia="hi-IN" w:bidi="hi-IN"/>
    </w:rPr>
  </w:style>
  <w:style w:type="character" w:styleId="a4">
    <w:name w:val="line number"/>
    <w:basedOn w:val="a0"/>
    <w:uiPriority w:val="99"/>
    <w:semiHidden/>
    <w:unhideWhenUsed/>
    <w:rsid w:val="00F3495F"/>
  </w:style>
  <w:style w:type="paragraph" w:styleId="a5">
    <w:name w:val="header"/>
    <w:basedOn w:val="a"/>
    <w:link w:val="a6"/>
    <w:uiPriority w:val="99"/>
    <w:unhideWhenUsed/>
    <w:rsid w:val="00A04E1C"/>
    <w:pPr>
      <w:tabs>
        <w:tab w:val="center" w:pos="4677"/>
        <w:tab w:val="right" w:pos="9355"/>
      </w:tabs>
    </w:pPr>
  </w:style>
  <w:style w:type="character" w:customStyle="1" w:styleId="a6">
    <w:name w:val="Верхний колонтитул Знак"/>
    <w:basedOn w:val="a0"/>
    <w:link w:val="a5"/>
    <w:uiPriority w:val="99"/>
    <w:rsid w:val="00A04E1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04E1C"/>
    <w:pPr>
      <w:tabs>
        <w:tab w:val="center" w:pos="4677"/>
        <w:tab w:val="right" w:pos="9355"/>
      </w:tabs>
    </w:pPr>
  </w:style>
  <w:style w:type="character" w:customStyle="1" w:styleId="a8">
    <w:name w:val="Нижний колонтитул Знак"/>
    <w:basedOn w:val="a0"/>
    <w:link w:val="a7"/>
    <w:uiPriority w:val="99"/>
    <w:rsid w:val="00A04E1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F6932"/>
    <w:rPr>
      <w:rFonts w:ascii="Tahoma" w:hAnsi="Tahoma" w:cs="Tahoma"/>
      <w:sz w:val="16"/>
      <w:szCs w:val="16"/>
    </w:rPr>
  </w:style>
  <w:style w:type="character" w:customStyle="1" w:styleId="aa">
    <w:name w:val="Текст выноски Знак"/>
    <w:basedOn w:val="a0"/>
    <w:link w:val="a9"/>
    <w:uiPriority w:val="99"/>
    <w:semiHidden/>
    <w:rsid w:val="002F6932"/>
    <w:rPr>
      <w:rFonts w:ascii="Tahoma" w:eastAsia="Times New Roman" w:hAnsi="Tahoma" w:cs="Tahoma"/>
      <w:sz w:val="16"/>
      <w:szCs w:val="16"/>
      <w:lang w:eastAsia="ru-RU"/>
    </w:rPr>
  </w:style>
  <w:style w:type="character" w:customStyle="1" w:styleId="jlqj4b">
    <w:name w:val="jlqj4b"/>
    <w:basedOn w:val="a0"/>
    <w:rsid w:val="00A4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Colors" Target="diagrams/colors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QuickStyle" Target="diagrams/quickStyle4.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Педагог - бұл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педагог</c:v>
                </c:pt>
              </c:strCache>
            </c:strRef>
          </c:tx>
          <c:dLbls>
            <c:showLegendKey val="0"/>
            <c:showVal val="1"/>
            <c:showCatName val="0"/>
            <c:showSerName val="0"/>
            <c:showPercent val="0"/>
            <c:showBubbleSize val="0"/>
            <c:showLeaderLines val="1"/>
          </c:dLbls>
          <c:cat>
            <c:strRef>
              <c:f>Лист1!$A$2:$A$5</c:f>
              <c:strCache>
                <c:ptCount val="4"/>
                <c:pt idx="0">
                  <c:v>эрудит</c:v>
                </c:pt>
                <c:pt idx="1">
                  <c:v>кәсіби</c:v>
                </c:pt>
                <c:pt idx="2">
                  <c:v>шығармашылық</c:v>
                </c:pt>
                <c:pt idx="3">
                  <c:v>СӨС</c:v>
                </c:pt>
              </c:strCache>
            </c:strRef>
          </c:cat>
          <c:val>
            <c:numRef>
              <c:f>Лист1!$B$2:$B$5</c:f>
              <c:numCache>
                <c:formatCode>General</c:formatCode>
                <c:ptCount val="4"/>
                <c:pt idx="0">
                  <c:v>4</c:v>
                </c:pt>
                <c:pt idx="1">
                  <c:v>3</c:v>
                </c:pt>
                <c:pt idx="2">
                  <c:v>3</c:v>
                </c:pt>
                <c:pt idx="3">
                  <c:v>1</c:v>
                </c:pt>
              </c:numCache>
            </c:numRef>
          </c:val>
        </c:ser>
        <c:dLbls>
          <c:showLegendKey val="0"/>
          <c:showVal val="0"/>
          <c:showCatName val="0"/>
          <c:showSerName val="0"/>
          <c:showPercent val="0"/>
          <c:showBubbleSize val="0"/>
          <c:showLeaderLines val="1"/>
        </c:dLbls>
      </c:pie3DChart>
      <c:spPr>
        <a:ln>
          <a:noFill/>
        </a:ln>
      </c:spPr>
    </c:plotArea>
    <c:legend>
      <c:legendPos val="r"/>
      <c:overlay val="0"/>
    </c:legend>
    <c:plotVisOnly val="1"/>
    <c:dispBlanksAs val="zero"/>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8DBD48-AEA0-41D6-83A9-813A3973DFBF}" type="doc">
      <dgm:prSet loTypeId="urn:microsoft.com/office/officeart/2011/layout/HexagonRadial" loCatId="cycle" qsTypeId="urn:microsoft.com/office/officeart/2005/8/quickstyle/simple5" qsCatId="simple" csTypeId="urn:microsoft.com/office/officeart/2005/8/colors/accent1_2" csCatId="accent1" phldr="1"/>
      <dgm:spPr/>
      <dgm:t>
        <a:bodyPr/>
        <a:lstStyle/>
        <a:p>
          <a:endParaRPr lang="ru-RU"/>
        </a:p>
      </dgm:t>
    </dgm:pt>
    <dgm:pt modelId="{65147BB6-D1F4-4DE4-ABFD-37EC6F5EA9DE}">
      <dgm:prSet phldrT="[Текст]" custT="1"/>
      <dgm:spPr>
        <a:xfrm>
          <a:off x="1622651" y="1613487"/>
          <a:ext cx="1909847" cy="1652095"/>
        </a:xfrm>
      </dgm:spPr>
      <dgm:t>
        <a:bodyPr/>
        <a:lstStyle/>
        <a:p>
          <a:r>
            <a:rPr lang="ru-RU" sz="1400">
              <a:solidFill>
                <a:schemeClr val="tx1"/>
              </a:solidFill>
              <a:latin typeface="Times New Roman" pitchFamily="18" charset="0"/>
              <a:ea typeface="+mn-ea"/>
              <a:cs typeface="Times New Roman" pitchFamily="18" charset="0"/>
            </a:rPr>
            <a:t>Педагог жұмысының </a:t>
          </a:r>
        </a:p>
        <a:p>
          <a:r>
            <a:rPr lang="ru-RU" sz="1400">
              <a:solidFill>
                <a:schemeClr val="tx1"/>
              </a:solidFill>
              <a:latin typeface="Times New Roman" pitchFamily="18" charset="0"/>
              <a:ea typeface="+mn-ea"/>
              <a:cs typeface="Times New Roman" pitchFamily="18" charset="0"/>
            </a:rPr>
            <a:t>жетістік</a:t>
          </a:r>
        </a:p>
        <a:p>
          <a:r>
            <a:rPr lang="ru-RU" sz="1400">
              <a:solidFill>
                <a:schemeClr val="tx1"/>
              </a:solidFill>
              <a:latin typeface="Times New Roman" pitchFamily="18" charset="0"/>
              <a:ea typeface="+mn-ea"/>
              <a:cs typeface="Times New Roman" pitchFamily="18" charset="0"/>
            </a:rPr>
            <a:t>критерий</a:t>
          </a:r>
        </a:p>
        <a:p>
          <a:r>
            <a:rPr lang="ru-RU" sz="1400">
              <a:solidFill>
                <a:schemeClr val="tx1"/>
              </a:solidFill>
              <a:latin typeface="Times New Roman" pitchFamily="18" charset="0"/>
              <a:ea typeface="+mn-ea"/>
              <a:cs typeface="Times New Roman" pitchFamily="18" charset="0"/>
            </a:rPr>
            <a:t>лері</a:t>
          </a:r>
        </a:p>
      </dgm:t>
    </dgm:pt>
    <dgm:pt modelId="{5A7D77BD-6C9E-417A-BA15-EA22F386B5AA}" type="parTrans" cxnId="{4B9E5CFE-DC53-471F-8305-03EABB56DACA}">
      <dgm:prSet/>
      <dgm:spPr/>
      <dgm:t>
        <a:bodyPr/>
        <a:lstStyle/>
        <a:p>
          <a:endParaRPr lang="ru-RU"/>
        </a:p>
      </dgm:t>
    </dgm:pt>
    <dgm:pt modelId="{E35303E9-45A9-4F01-AC33-5231010BA233}" type="sibTrans" cxnId="{4B9E5CFE-DC53-471F-8305-03EABB56DACA}">
      <dgm:prSet/>
      <dgm:spPr/>
      <dgm:t>
        <a:bodyPr/>
        <a:lstStyle/>
        <a:p>
          <a:endParaRPr lang="ru-RU"/>
        </a:p>
      </dgm:t>
    </dgm:pt>
    <dgm:pt modelId="{58F8FB53-CBB7-4A0C-92B7-8A2422AB2017}">
      <dgm:prSet phldrT="[Текст]"/>
      <dgm:spPr>
        <a:xfrm>
          <a:off x="1840153" y="0"/>
          <a:ext cx="1565106" cy="1354000"/>
        </a:xfrm>
      </dgm:spPr>
      <dgm:t>
        <a:bodyPr/>
        <a:lstStyle/>
        <a:p>
          <a:r>
            <a:rPr lang="ru-RU">
              <a:solidFill>
                <a:schemeClr val="tx1"/>
              </a:solidFill>
              <a:latin typeface="Calibri"/>
              <a:ea typeface="+mn-ea"/>
              <a:cs typeface="+mn-cs"/>
            </a:rPr>
            <a:t>ұйымшыл</a:t>
          </a:r>
        </a:p>
        <a:p>
          <a:r>
            <a:rPr lang="ru-RU">
              <a:solidFill>
                <a:schemeClr val="tx1"/>
              </a:solidFill>
              <a:latin typeface="Calibri"/>
              <a:ea typeface="+mn-ea"/>
              <a:cs typeface="+mn-cs"/>
            </a:rPr>
            <a:t>ұжым</a:t>
          </a:r>
        </a:p>
      </dgm:t>
    </dgm:pt>
    <dgm:pt modelId="{AFE27B49-0DDE-4279-BC0E-5FF12ECD29FB}" type="parTrans" cxnId="{40A349FA-7496-4BBF-9D64-062CA9CF60D6}">
      <dgm:prSet/>
      <dgm:spPr/>
      <dgm:t>
        <a:bodyPr/>
        <a:lstStyle/>
        <a:p>
          <a:endParaRPr lang="ru-RU"/>
        </a:p>
      </dgm:t>
    </dgm:pt>
    <dgm:pt modelId="{C0AB950A-1BF5-43D9-BDB7-1E006CD9C762}" type="sibTrans" cxnId="{40A349FA-7496-4BBF-9D64-062CA9CF60D6}">
      <dgm:prSet/>
      <dgm:spPr/>
      <dgm:t>
        <a:bodyPr/>
        <a:lstStyle/>
        <a:p>
          <a:endParaRPr lang="ru-RU"/>
        </a:p>
      </dgm:t>
    </dgm:pt>
    <dgm:pt modelId="{BD677310-0B59-449F-99B7-C28F9BB863BE}">
      <dgm:prSet phldrT="[Текст]"/>
      <dgm:spPr>
        <a:xfrm>
          <a:off x="3275537" y="832801"/>
          <a:ext cx="1565106" cy="1354000"/>
        </a:xfrm>
      </dgm:spPr>
      <dgm:t>
        <a:bodyPr/>
        <a:lstStyle/>
        <a:p>
          <a:r>
            <a:rPr lang="ru-RU">
              <a:solidFill>
                <a:schemeClr val="tx1"/>
              </a:solidFill>
              <a:latin typeface="Calibri"/>
              <a:ea typeface="+mn-ea"/>
              <a:cs typeface="+mn-cs"/>
            </a:rPr>
            <a:t>оқушының</a:t>
          </a:r>
        </a:p>
        <a:p>
          <a:r>
            <a:rPr lang="ru-RU">
              <a:solidFill>
                <a:schemeClr val="tx1"/>
              </a:solidFill>
              <a:latin typeface="Calibri"/>
              <a:ea typeface="+mn-ea"/>
              <a:cs typeface="+mn-cs"/>
            </a:rPr>
            <a:t>қызығушылығы</a:t>
          </a:r>
        </a:p>
      </dgm:t>
    </dgm:pt>
    <dgm:pt modelId="{07FACB99-0081-44AE-B9BC-1C82DA557005}" type="parTrans" cxnId="{21204B14-1F0B-4874-B9E3-BB3C124C2B86}">
      <dgm:prSet/>
      <dgm:spPr/>
      <dgm:t>
        <a:bodyPr/>
        <a:lstStyle/>
        <a:p>
          <a:endParaRPr lang="ru-RU"/>
        </a:p>
      </dgm:t>
    </dgm:pt>
    <dgm:pt modelId="{7612DA4A-D590-4A63-AF14-8CE7FE89DE8F}" type="sibTrans" cxnId="{21204B14-1F0B-4874-B9E3-BB3C124C2B86}">
      <dgm:prSet/>
      <dgm:spPr/>
      <dgm:t>
        <a:bodyPr/>
        <a:lstStyle/>
        <a:p>
          <a:endParaRPr lang="ru-RU"/>
        </a:p>
      </dgm:t>
    </dgm:pt>
    <dgm:pt modelId="{AD9E764B-4256-4302-80D8-6FE9B44C84AF}">
      <dgm:prSet phldrT="[Текст]"/>
      <dgm:spPr>
        <a:xfrm>
          <a:off x="3275537" y="2469991"/>
          <a:ext cx="1565106" cy="1354000"/>
        </a:xfrm>
      </dgm:spPr>
      <dgm:t>
        <a:bodyPr/>
        <a:lstStyle/>
        <a:p>
          <a:r>
            <a:rPr lang="ru-RU">
              <a:solidFill>
                <a:schemeClr val="tx1"/>
              </a:solidFill>
              <a:latin typeface="Calibri"/>
              <a:ea typeface="+mn-ea"/>
              <a:cs typeface="+mn-cs"/>
            </a:rPr>
            <a:t>жанжалдардың  болмауы</a:t>
          </a:r>
        </a:p>
      </dgm:t>
    </dgm:pt>
    <dgm:pt modelId="{CDD8255F-0ECC-4419-9B5A-3EBBEE89DB12}" type="parTrans" cxnId="{7EBA35DD-F112-4429-9DEA-9EB54D029607}">
      <dgm:prSet/>
      <dgm:spPr/>
      <dgm:t>
        <a:bodyPr/>
        <a:lstStyle/>
        <a:p>
          <a:endParaRPr lang="ru-RU"/>
        </a:p>
      </dgm:t>
    </dgm:pt>
    <dgm:pt modelId="{CCEFABB6-7E32-4FEA-9E9D-71413328139B}" type="sibTrans" cxnId="{7EBA35DD-F112-4429-9DEA-9EB54D029607}">
      <dgm:prSet/>
      <dgm:spPr/>
      <dgm:t>
        <a:bodyPr/>
        <a:lstStyle/>
        <a:p>
          <a:endParaRPr lang="ru-RU"/>
        </a:p>
      </dgm:t>
    </dgm:pt>
    <dgm:pt modelId="{5F225E3D-71F6-4962-8D83-04A1733C1E44}">
      <dgm:prSet phldrT="[Текст]"/>
      <dgm:spPr>
        <a:xfrm>
          <a:off x="1840153" y="3303724"/>
          <a:ext cx="1565106" cy="1354000"/>
        </a:xfrm>
      </dgm:spPr>
      <dgm:t>
        <a:bodyPr/>
        <a:lstStyle/>
        <a:p>
          <a:r>
            <a:rPr lang="ru-RU">
              <a:solidFill>
                <a:schemeClr val="tx1"/>
              </a:solidFill>
              <a:latin typeface="Calibri"/>
              <a:ea typeface="+mn-ea"/>
              <a:cs typeface="+mn-cs"/>
            </a:rPr>
            <a:t>мектепте   оқу</a:t>
          </a:r>
        </a:p>
        <a:p>
          <a:r>
            <a:rPr lang="ru-RU">
              <a:solidFill>
                <a:schemeClr val="tx1"/>
              </a:solidFill>
              <a:latin typeface="Calibri"/>
              <a:ea typeface="+mn-ea"/>
              <a:cs typeface="+mn-cs"/>
            </a:rPr>
            <a:t>үлгерімін </a:t>
          </a:r>
        </a:p>
        <a:p>
          <a:r>
            <a:rPr lang="ru-RU">
              <a:solidFill>
                <a:schemeClr val="tx1"/>
              </a:solidFill>
              <a:latin typeface="Calibri"/>
              <a:ea typeface="+mn-ea"/>
              <a:cs typeface="+mn-cs"/>
            </a:rPr>
            <a:t>көтеру</a:t>
          </a:r>
        </a:p>
      </dgm:t>
    </dgm:pt>
    <dgm:pt modelId="{110FD240-64D3-4EC9-971F-75A76DE1E965}" type="parTrans" cxnId="{21FED0DB-6BAB-483D-B3F0-E2900027D789}">
      <dgm:prSet/>
      <dgm:spPr/>
      <dgm:t>
        <a:bodyPr/>
        <a:lstStyle/>
        <a:p>
          <a:endParaRPr lang="ru-RU"/>
        </a:p>
      </dgm:t>
    </dgm:pt>
    <dgm:pt modelId="{4D9E86F0-80D0-4FFD-99D2-FC43A6E377EC}" type="sibTrans" cxnId="{21FED0DB-6BAB-483D-B3F0-E2900027D789}">
      <dgm:prSet/>
      <dgm:spPr/>
      <dgm:t>
        <a:bodyPr/>
        <a:lstStyle/>
        <a:p>
          <a:endParaRPr lang="ru-RU"/>
        </a:p>
      </dgm:t>
    </dgm:pt>
    <dgm:pt modelId="{D3B98471-780F-4696-BDE0-8DF6F47B9023}">
      <dgm:prSet phldrT="[Текст]"/>
      <dgm:spPr>
        <a:xfrm>
          <a:off x="317409" y="2470923"/>
          <a:ext cx="1565106" cy="1354000"/>
        </a:xfrm>
      </dgm:spPr>
      <dgm:t>
        <a:bodyPr/>
        <a:lstStyle/>
        <a:p>
          <a:r>
            <a:rPr lang="ru-RU">
              <a:solidFill>
                <a:schemeClr val="tx1"/>
              </a:solidFill>
              <a:latin typeface="Calibri"/>
              <a:ea typeface="+mn-ea"/>
              <a:cs typeface="+mn-cs"/>
            </a:rPr>
            <a:t>Балалардың </a:t>
          </a:r>
        </a:p>
        <a:p>
          <a:r>
            <a:rPr lang="ru-RU">
              <a:solidFill>
                <a:schemeClr val="tx1"/>
              </a:solidFill>
              <a:latin typeface="Calibri"/>
              <a:ea typeface="+mn-ea"/>
              <a:cs typeface="+mn-cs"/>
            </a:rPr>
            <a:t>белсенділігі</a:t>
          </a:r>
        </a:p>
      </dgm:t>
    </dgm:pt>
    <dgm:pt modelId="{4A3FB17C-E513-4B2B-819E-54D3BA958C00}" type="parTrans" cxnId="{A7BE5639-4CAB-406A-B713-AA45F93F85F5}">
      <dgm:prSet/>
      <dgm:spPr/>
      <dgm:t>
        <a:bodyPr/>
        <a:lstStyle/>
        <a:p>
          <a:endParaRPr lang="ru-RU"/>
        </a:p>
      </dgm:t>
    </dgm:pt>
    <dgm:pt modelId="{3532E4E0-06E0-4324-9861-9A2C3227C69B}" type="sibTrans" cxnId="{A7BE5639-4CAB-406A-B713-AA45F93F85F5}">
      <dgm:prSet/>
      <dgm:spPr/>
      <dgm:t>
        <a:bodyPr/>
        <a:lstStyle/>
        <a:p>
          <a:endParaRPr lang="ru-RU"/>
        </a:p>
      </dgm:t>
    </dgm:pt>
    <dgm:pt modelId="{5F93D46A-E711-400B-95A8-F53520A96FB1}">
      <dgm:prSet phldrT="[Текст]"/>
      <dgm:spPr>
        <a:xfrm>
          <a:off x="398105" y="830938"/>
          <a:ext cx="1565106" cy="1354000"/>
        </a:xfrm>
      </dgm:spPr>
      <dgm:t>
        <a:bodyPr/>
        <a:lstStyle/>
        <a:p>
          <a:r>
            <a:rPr lang="ru-RU">
              <a:solidFill>
                <a:schemeClr val="tx1"/>
              </a:solidFill>
              <a:latin typeface="Calibri"/>
              <a:ea typeface="+mn-ea"/>
              <a:cs typeface="+mn-cs"/>
            </a:rPr>
            <a:t>Педагог</a:t>
          </a:r>
          <a:r>
            <a:rPr lang="ru-RU" baseline="0">
              <a:solidFill>
                <a:schemeClr val="tx1"/>
              </a:solidFill>
              <a:latin typeface="Calibri"/>
              <a:ea typeface="+mn-ea"/>
              <a:cs typeface="+mn-cs"/>
            </a:rPr>
            <a:t> балалармен қарым-қатынасын жақсарту</a:t>
          </a:r>
          <a:endParaRPr lang="ru-RU">
            <a:solidFill>
              <a:schemeClr val="tx1"/>
            </a:solidFill>
            <a:latin typeface="Calibri"/>
            <a:ea typeface="+mn-ea"/>
            <a:cs typeface="+mn-cs"/>
          </a:endParaRPr>
        </a:p>
      </dgm:t>
    </dgm:pt>
    <dgm:pt modelId="{6F56A88F-E374-46FB-A430-3439B4FC1A46}" type="parTrans" cxnId="{6AFFAE12-BC00-4221-A38C-D5311A0E241B}">
      <dgm:prSet/>
      <dgm:spPr/>
      <dgm:t>
        <a:bodyPr/>
        <a:lstStyle/>
        <a:p>
          <a:endParaRPr lang="ru-RU"/>
        </a:p>
      </dgm:t>
    </dgm:pt>
    <dgm:pt modelId="{50B55D1F-F517-49F9-89EA-3FC868D7DFEB}" type="sibTrans" cxnId="{6AFFAE12-BC00-4221-A38C-D5311A0E241B}">
      <dgm:prSet/>
      <dgm:spPr/>
      <dgm:t>
        <a:bodyPr/>
        <a:lstStyle/>
        <a:p>
          <a:endParaRPr lang="ru-RU"/>
        </a:p>
      </dgm:t>
    </dgm:pt>
    <dgm:pt modelId="{955C82BF-A1EA-4559-ABCB-B5CD5FF78B8E}" type="pres">
      <dgm:prSet presAssocID="{528DBD48-AEA0-41D6-83A9-813A3973DFBF}" presName="Name0" presStyleCnt="0">
        <dgm:presLayoutVars>
          <dgm:chMax val="1"/>
          <dgm:chPref val="1"/>
          <dgm:dir/>
          <dgm:animOne val="branch"/>
          <dgm:animLvl val="lvl"/>
        </dgm:presLayoutVars>
      </dgm:prSet>
      <dgm:spPr/>
      <dgm:t>
        <a:bodyPr/>
        <a:lstStyle/>
        <a:p>
          <a:endParaRPr lang="ru-RU"/>
        </a:p>
      </dgm:t>
    </dgm:pt>
    <dgm:pt modelId="{E668213C-EDA0-4347-97DB-C0D0BE7FB414}" type="pres">
      <dgm:prSet presAssocID="{65147BB6-D1F4-4DE4-ABFD-37EC6F5EA9DE}" presName="Parent" presStyleLbl="node0" presStyleIdx="0" presStyleCnt="1" custLinFactNeighborX="-2177" custLinFactNeighborY="6713">
        <dgm:presLayoutVars>
          <dgm:chMax val="6"/>
          <dgm:chPref val="6"/>
        </dgm:presLayoutVars>
      </dgm:prSet>
      <dgm:spPr>
        <a:prstGeom prst="hexagon">
          <a:avLst>
            <a:gd name="adj" fmla="val 28570"/>
            <a:gd name="vf" fmla="val 115470"/>
          </a:avLst>
        </a:prstGeom>
      </dgm:spPr>
      <dgm:t>
        <a:bodyPr/>
        <a:lstStyle/>
        <a:p>
          <a:endParaRPr lang="ru-RU"/>
        </a:p>
      </dgm:t>
    </dgm:pt>
    <dgm:pt modelId="{C9A24CAA-3927-4A41-B5D6-47FC4DBE566D}" type="pres">
      <dgm:prSet presAssocID="{58F8FB53-CBB7-4A0C-92B7-8A2422AB2017}" presName="Accent1" presStyleCnt="0"/>
      <dgm:spPr/>
      <dgm:t>
        <a:bodyPr/>
        <a:lstStyle/>
        <a:p>
          <a:endParaRPr lang="ru-RU"/>
        </a:p>
      </dgm:t>
    </dgm:pt>
    <dgm:pt modelId="{AEAB2BE6-F38C-4E4B-83A0-9BB2F0984FD9}" type="pres">
      <dgm:prSet presAssocID="{58F8FB53-CBB7-4A0C-92B7-8A2422AB2017}" presName="Accent" presStyleLbl="bgShp" presStyleIdx="0" presStyleCnt="6"/>
      <dgm:spPr/>
      <dgm:t>
        <a:bodyPr/>
        <a:lstStyle/>
        <a:p>
          <a:endParaRPr lang="ru-RU"/>
        </a:p>
      </dgm:t>
    </dgm:pt>
    <dgm:pt modelId="{995DB455-6AF2-4686-A07A-AA043BAD81BA}" type="pres">
      <dgm:prSet presAssocID="{58F8FB53-CBB7-4A0C-92B7-8A2422AB2017}" presName="Child1" presStyleLbl="node1" presStyleIdx="0" presStyleCnt="6" custLinFactNeighborX="679">
        <dgm:presLayoutVars>
          <dgm:chMax val="0"/>
          <dgm:chPref val="0"/>
          <dgm:bulletEnabled val="1"/>
        </dgm:presLayoutVars>
      </dgm:prSet>
      <dgm:spPr>
        <a:prstGeom prst="hexagon">
          <a:avLst>
            <a:gd name="adj" fmla="val 28570"/>
            <a:gd name="vf" fmla="val 115470"/>
          </a:avLst>
        </a:prstGeom>
      </dgm:spPr>
      <dgm:t>
        <a:bodyPr/>
        <a:lstStyle/>
        <a:p>
          <a:endParaRPr lang="ru-RU"/>
        </a:p>
      </dgm:t>
    </dgm:pt>
    <dgm:pt modelId="{62BA981A-5F10-42FB-9451-1E46B552FF42}" type="pres">
      <dgm:prSet presAssocID="{BD677310-0B59-449F-99B7-C28F9BB863BE}" presName="Accent2" presStyleCnt="0"/>
      <dgm:spPr/>
      <dgm:t>
        <a:bodyPr/>
        <a:lstStyle/>
        <a:p>
          <a:endParaRPr lang="ru-RU"/>
        </a:p>
      </dgm:t>
    </dgm:pt>
    <dgm:pt modelId="{6A126F97-CBED-47FF-8BDE-4DE768759F2B}" type="pres">
      <dgm:prSet presAssocID="{BD677310-0B59-449F-99B7-C28F9BB863BE}" presName="Accent" presStyleLbl="bgShp" presStyleIdx="1" presStyleCnt="6"/>
      <dgm:spPr>
        <a:xfrm>
          <a:off x="2860160" y="712166"/>
          <a:ext cx="720579" cy="620874"/>
        </a:xfrm>
        <a:prstGeom prst="hexagon">
          <a:avLst>
            <a:gd name="adj" fmla="val 28900"/>
            <a:gd name="vf" fmla="val 115470"/>
          </a:avLst>
        </a:prstGeom>
      </dgm:spPr>
      <dgm:t>
        <a:bodyPr/>
        <a:lstStyle/>
        <a:p>
          <a:endParaRPr lang="ru-RU"/>
        </a:p>
      </dgm:t>
    </dgm:pt>
    <dgm:pt modelId="{6616E6FC-8956-4738-8491-43832497F4AA}" type="pres">
      <dgm:prSet presAssocID="{BD677310-0B59-449F-99B7-C28F9BB863BE}" presName="Child2" presStyleLbl="node1" presStyleIdx="1" presStyleCnt="6" custLinFactNeighborX="746" custLinFactNeighborY="6036">
        <dgm:presLayoutVars>
          <dgm:chMax val="0"/>
          <dgm:chPref val="0"/>
          <dgm:bulletEnabled val="1"/>
        </dgm:presLayoutVars>
      </dgm:prSet>
      <dgm:spPr>
        <a:prstGeom prst="hexagon">
          <a:avLst>
            <a:gd name="adj" fmla="val 28570"/>
            <a:gd name="vf" fmla="val 115470"/>
          </a:avLst>
        </a:prstGeom>
      </dgm:spPr>
      <dgm:t>
        <a:bodyPr/>
        <a:lstStyle/>
        <a:p>
          <a:endParaRPr lang="ru-RU"/>
        </a:p>
      </dgm:t>
    </dgm:pt>
    <dgm:pt modelId="{028BDD63-7460-488B-B392-D85C3D3C1970}" type="pres">
      <dgm:prSet presAssocID="{AD9E764B-4256-4302-80D8-6FE9B44C84AF}" presName="Accent3" presStyleCnt="0"/>
      <dgm:spPr/>
      <dgm:t>
        <a:bodyPr/>
        <a:lstStyle/>
        <a:p>
          <a:endParaRPr lang="ru-RU"/>
        </a:p>
      </dgm:t>
    </dgm:pt>
    <dgm:pt modelId="{8F838AC1-8EC6-45DB-9D2D-140497E7A364}" type="pres">
      <dgm:prSet presAssocID="{AD9E764B-4256-4302-80D8-6FE9B44C84AF}" presName="Accent" presStyleLbl="bgShp" presStyleIdx="2" presStyleCnt="6"/>
      <dgm:spPr>
        <a:xfrm>
          <a:off x="3701133" y="1872871"/>
          <a:ext cx="720579" cy="620874"/>
        </a:xfrm>
        <a:prstGeom prst="hexagon">
          <a:avLst>
            <a:gd name="adj" fmla="val 28900"/>
            <a:gd name="vf" fmla="val 115470"/>
          </a:avLst>
        </a:prstGeom>
      </dgm:spPr>
      <dgm:t>
        <a:bodyPr/>
        <a:lstStyle/>
        <a:p>
          <a:endParaRPr lang="ru-RU"/>
        </a:p>
      </dgm:t>
    </dgm:pt>
    <dgm:pt modelId="{99D80CA9-2E74-42FC-BA3F-5CE8574D20C3}" type="pres">
      <dgm:prSet presAssocID="{AD9E764B-4256-4302-80D8-6FE9B44C84AF}" presName="Child3" presStyleLbl="node1" presStyleIdx="2" presStyleCnt="6">
        <dgm:presLayoutVars>
          <dgm:chMax val="0"/>
          <dgm:chPref val="0"/>
          <dgm:bulletEnabled val="1"/>
        </dgm:presLayoutVars>
      </dgm:prSet>
      <dgm:spPr>
        <a:prstGeom prst="hexagon">
          <a:avLst>
            <a:gd name="adj" fmla="val 28570"/>
            <a:gd name="vf" fmla="val 115470"/>
          </a:avLst>
        </a:prstGeom>
      </dgm:spPr>
      <dgm:t>
        <a:bodyPr/>
        <a:lstStyle/>
        <a:p>
          <a:endParaRPr lang="ru-RU"/>
        </a:p>
      </dgm:t>
    </dgm:pt>
    <dgm:pt modelId="{10F39F00-7437-4D8F-BE74-756825FB4AC6}" type="pres">
      <dgm:prSet presAssocID="{5F225E3D-71F6-4962-8D83-04A1733C1E44}" presName="Accent4" presStyleCnt="0"/>
      <dgm:spPr/>
      <dgm:t>
        <a:bodyPr/>
        <a:lstStyle/>
        <a:p>
          <a:endParaRPr lang="ru-RU"/>
        </a:p>
      </dgm:t>
    </dgm:pt>
    <dgm:pt modelId="{F2BAA92A-74DD-4F4C-B8A2-1C8866DB819C}" type="pres">
      <dgm:prSet presAssocID="{5F225E3D-71F6-4962-8D83-04A1733C1E44}" presName="Accent" presStyleLbl="bgShp" presStyleIdx="3" presStyleCnt="6"/>
      <dgm:spPr>
        <a:xfrm>
          <a:off x="3116939" y="3183089"/>
          <a:ext cx="720579" cy="620874"/>
        </a:xfrm>
        <a:prstGeom prst="hexagon">
          <a:avLst>
            <a:gd name="adj" fmla="val 28900"/>
            <a:gd name="vf" fmla="val 115470"/>
          </a:avLst>
        </a:prstGeom>
      </dgm:spPr>
      <dgm:t>
        <a:bodyPr/>
        <a:lstStyle/>
        <a:p>
          <a:endParaRPr lang="ru-RU"/>
        </a:p>
      </dgm:t>
    </dgm:pt>
    <dgm:pt modelId="{102884E1-48A3-460F-BB63-7F1C96CC0373}" type="pres">
      <dgm:prSet presAssocID="{5F225E3D-71F6-4962-8D83-04A1733C1E44}" presName="Child4" presStyleLbl="node1" presStyleIdx="3" presStyleCnt="6">
        <dgm:presLayoutVars>
          <dgm:chMax val="0"/>
          <dgm:chPref val="0"/>
          <dgm:bulletEnabled val="1"/>
        </dgm:presLayoutVars>
      </dgm:prSet>
      <dgm:spPr>
        <a:prstGeom prst="hexagon">
          <a:avLst>
            <a:gd name="adj" fmla="val 28570"/>
            <a:gd name="vf" fmla="val 115470"/>
          </a:avLst>
        </a:prstGeom>
      </dgm:spPr>
      <dgm:t>
        <a:bodyPr/>
        <a:lstStyle/>
        <a:p>
          <a:endParaRPr lang="ru-RU"/>
        </a:p>
      </dgm:t>
    </dgm:pt>
    <dgm:pt modelId="{71909D61-6A38-4AE3-8839-0B3E78E7CA60}" type="pres">
      <dgm:prSet presAssocID="{D3B98471-780F-4696-BDE0-8DF6F47B9023}" presName="Accent5" presStyleCnt="0"/>
      <dgm:spPr/>
      <dgm:t>
        <a:bodyPr/>
        <a:lstStyle/>
        <a:p>
          <a:endParaRPr lang="ru-RU"/>
        </a:p>
      </dgm:t>
    </dgm:pt>
    <dgm:pt modelId="{70F7E9ED-9220-41DF-8AED-95E49E71C222}" type="pres">
      <dgm:prSet presAssocID="{D3B98471-780F-4696-BDE0-8DF6F47B9023}" presName="Accent" presStyleLbl="bgShp" presStyleIdx="4" presStyleCnt="6"/>
      <dgm:spPr>
        <a:xfrm>
          <a:off x="1667783" y="3319094"/>
          <a:ext cx="720579" cy="620874"/>
        </a:xfrm>
        <a:prstGeom prst="hexagon">
          <a:avLst>
            <a:gd name="adj" fmla="val 28900"/>
            <a:gd name="vf" fmla="val 115470"/>
          </a:avLst>
        </a:prstGeom>
      </dgm:spPr>
      <dgm:t>
        <a:bodyPr/>
        <a:lstStyle/>
        <a:p>
          <a:endParaRPr lang="ru-RU"/>
        </a:p>
      </dgm:t>
    </dgm:pt>
    <dgm:pt modelId="{F09F93D3-3664-4CDB-9E23-7C5E81206A8D}" type="pres">
      <dgm:prSet presAssocID="{D3B98471-780F-4696-BDE0-8DF6F47B9023}" presName="Child5" presStyleLbl="node1" presStyleIdx="4" presStyleCnt="6" custLinFactNeighborX="-5156">
        <dgm:presLayoutVars>
          <dgm:chMax val="0"/>
          <dgm:chPref val="0"/>
          <dgm:bulletEnabled val="1"/>
        </dgm:presLayoutVars>
      </dgm:prSet>
      <dgm:spPr>
        <a:prstGeom prst="hexagon">
          <a:avLst>
            <a:gd name="adj" fmla="val 28570"/>
            <a:gd name="vf" fmla="val 115470"/>
          </a:avLst>
        </a:prstGeom>
      </dgm:spPr>
      <dgm:t>
        <a:bodyPr/>
        <a:lstStyle/>
        <a:p>
          <a:endParaRPr lang="ru-RU"/>
        </a:p>
      </dgm:t>
    </dgm:pt>
    <dgm:pt modelId="{9D0CA242-2624-44F1-9D83-D53D51FBD9D8}" type="pres">
      <dgm:prSet presAssocID="{5F93D46A-E711-400B-95A8-F53520A96FB1}" presName="Accent6" presStyleCnt="0"/>
      <dgm:spPr/>
      <dgm:t>
        <a:bodyPr/>
        <a:lstStyle/>
        <a:p>
          <a:endParaRPr lang="ru-RU"/>
        </a:p>
      </dgm:t>
    </dgm:pt>
    <dgm:pt modelId="{7056062A-A1D0-40CC-B3A8-866A481E2C6D}" type="pres">
      <dgm:prSet presAssocID="{5F93D46A-E711-400B-95A8-F53520A96FB1}" presName="Accent" presStyleLbl="bgShp" presStyleIdx="5" presStyleCnt="6"/>
      <dgm:spPr>
        <a:xfrm>
          <a:off x="813039" y="2158855"/>
          <a:ext cx="720579" cy="620874"/>
        </a:xfrm>
        <a:prstGeom prst="hexagon">
          <a:avLst>
            <a:gd name="adj" fmla="val 28900"/>
            <a:gd name="vf" fmla="val 115470"/>
          </a:avLst>
        </a:prstGeom>
      </dgm:spPr>
      <dgm:t>
        <a:bodyPr/>
        <a:lstStyle/>
        <a:p>
          <a:endParaRPr lang="ru-RU"/>
        </a:p>
      </dgm:t>
    </dgm:pt>
    <dgm:pt modelId="{C670C7D1-041D-425A-B8B8-AC156D5D00B1}" type="pres">
      <dgm:prSet presAssocID="{5F93D46A-E711-400B-95A8-F53520A96FB1}"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ru-RU"/>
        </a:p>
      </dgm:t>
    </dgm:pt>
  </dgm:ptLst>
  <dgm:cxnLst>
    <dgm:cxn modelId="{84D13CFF-4723-4A1A-AAE2-CBAD02C7BBA1}" type="presOf" srcId="{AD9E764B-4256-4302-80D8-6FE9B44C84AF}" destId="{99D80CA9-2E74-42FC-BA3F-5CE8574D20C3}" srcOrd="0" destOrd="0" presId="urn:microsoft.com/office/officeart/2011/layout/HexagonRadial"/>
    <dgm:cxn modelId="{6750EC7A-09DA-4F0F-BDBF-6A3E14729773}" type="presOf" srcId="{5F93D46A-E711-400B-95A8-F53520A96FB1}" destId="{C670C7D1-041D-425A-B8B8-AC156D5D00B1}" srcOrd="0" destOrd="0" presId="urn:microsoft.com/office/officeart/2011/layout/HexagonRadial"/>
    <dgm:cxn modelId="{6AFFAE12-BC00-4221-A38C-D5311A0E241B}" srcId="{65147BB6-D1F4-4DE4-ABFD-37EC6F5EA9DE}" destId="{5F93D46A-E711-400B-95A8-F53520A96FB1}" srcOrd="5" destOrd="0" parTransId="{6F56A88F-E374-46FB-A430-3439B4FC1A46}" sibTransId="{50B55D1F-F517-49F9-89EA-3FC868D7DFEB}"/>
    <dgm:cxn modelId="{4B9E5CFE-DC53-471F-8305-03EABB56DACA}" srcId="{528DBD48-AEA0-41D6-83A9-813A3973DFBF}" destId="{65147BB6-D1F4-4DE4-ABFD-37EC6F5EA9DE}" srcOrd="0" destOrd="0" parTransId="{5A7D77BD-6C9E-417A-BA15-EA22F386B5AA}" sibTransId="{E35303E9-45A9-4F01-AC33-5231010BA233}"/>
    <dgm:cxn modelId="{2C232604-DEC5-44AD-BA82-CAF3BEA433E3}" type="presOf" srcId="{528DBD48-AEA0-41D6-83A9-813A3973DFBF}" destId="{955C82BF-A1EA-4559-ABCB-B5CD5FF78B8E}" srcOrd="0" destOrd="0" presId="urn:microsoft.com/office/officeart/2011/layout/HexagonRadial"/>
    <dgm:cxn modelId="{16F61CFF-4F9A-46FF-90E6-33E2EB8005C6}" type="presOf" srcId="{5F225E3D-71F6-4962-8D83-04A1733C1E44}" destId="{102884E1-48A3-460F-BB63-7F1C96CC0373}" srcOrd="0" destOrd="0" presId="urn:microsoft.com/office/officeart/2011/layout/HexagonRadial"/>
    <dgm:cxn modelId="{461D87D9-54A0-4425-9163-AED2429EC212}" type="presOf" srcId="{58F8FB53-CBB7-4A0C-92B7-8A2422AB2017}" destId="{995DB455-6AF2-4686-A07A-AA043BAD81BA}" srcOrd="0" destOrd="0" presId="urn:microsoft.com/office/officeart/2011/layout/HexagonRadial"/>
    <dgm:cxn modelId="{7EBA35DD-F112-4429-9DEA-9EB54D029607}" srcId="{65147BB6-D1F4-4DE4-ABFD-37EC6F5EA9DE}" destId="{AD9E764B-4256-4302-80D8-6FE9B44C84AF}" srcOrd="2" destOrd="0" parTransId="{CDD8255F-0ECC-4419-9B5A-3EBBEE89DB12}" sibTransId="{CCEFABB6-7E32-4FEA-9E9D-71413328139B}"/>
    <dgm:cxn modelId="{40A349FA-7496-4BBF-9D64-062CA9CF60D6}" srcId="{65147BB6-D1F4-4DE4-ABFD-37EC6F5EA9DE}" destId="{58F8FB53-CBB7-4A0C-92B7-8A2422AB2017}" srcOrd="0" destOrd="0" parTransId="{AFE27B49-0DDE-4279-BC0E-5FF12ECD29FB}" sibTransId="{C0AB950A-1BF5-43D9-BDB7-1E006CD9C762}"/>
    <dgm:cxn modelId="{F7ACC729-8FF4-4B91-B919-677D4110693E}" type="presOf" srcId="{D3B98471-780F-4696-BDE0-8DF6F47B9023}" destId="{F09F93D3-3664-4CDB-9E23-7C5E81206A8D}" srcOrd="0" destOrd="0" presId="urn:microsoft.com/office/officeart/2011/layout/HexagonRadial"/>
    <dgm:cxn modelId="{21204B14-1F0B-4874-B9E3-BB3C124C2B86}" srcId="{65147BB6-D1F4-4DE4-ABFD-37EC6F5EA9DE}" destId="{BD677310-0B59-449F-99B7-C28F9BB863BE}" srcOrd="1" destOrd="0" parTransId="{07FACB99-0081-44AE-B9BC-1C82DA557005}" sibTransId="{7612DA4A-D590-4A63-AF14-8CE7FE89DE8F}"/>
    <dgm:cxn modelId="{2ED089E9-0E66-4FA3-9CA6-3CECEF0733A7}" type="presOf" srcId="{65147BB6-D1F4-4DE4-ABFD-37EC6F5EA9DE}" destId="{E668213C-EDA0-4347-97DB-C0D0BE7FB414}" srcOrd="0" destOrd="0" presId="urn:microsoft.com/office/officeart/2011/layout/HexagonRadial"/>
    <dgm:cxn modelId="{21FED0DB-6BAB-483D-B3F0-E2900027D789}" srcId="{65147BB6-D1F4-4DE4-ABFD-37EC6F5EA9DE}" destId="{5F225E3D-71F6-4962-8D83-04A1733C1E44}" srcOrd="3" destOrd="0" parTransId="{110FD240-64D3-4EC9-971F-75A76DE1E965}" sibTransId="{4D9E86F0-80D0-4FFD-99D2-FC43A6E377EC}"/>
    <dgm:cxn modelId="{A7BE5639-4CAB-406A-B713-AA45F93F85F5}" srcId="{65147BB6-D1F4-4DE4-ABFD-37EC6F5EA9DE}" destId="{D3B98471-780F-4696-BDE0-8DF6F47B9023}" srcOrd="4" destOrd="0" parTransId="{4A3FB17C-E513-4B2B-819E-54D3BA958C00}" sibTransId="{3532E4E0-06E0-4324-9861-9A2C3227C69B}"/>
    <dgm:cxn modelId="{2D369E9D-FC5E-4BA9-BC97-2278A43E4820}" type="presOf" srcId="{BD677310-0B59-449F-99B7-C28F9BB863BE}" destId="{6616E6FC-8956-4738-8491-43832497F4AA}" srcOrd="0" destOrd="0" presId="urn:microsoft.com/office/officeart/2011/layout/HexagonRadial"/>
    <dgm:cxn modelId="{46B82DF3-FEDF-4E49-BBBD-C92FD1063DBF}" type="presParOf" srcId="{955C82BF-A1EA-4559-ABCB-B5CD5FF78B8E}" destId="{E668213C-EDA0-4347-97DB-C0D0BE7FB414}" srcOrd="0" destOrd="0" presId="urn:microsoft.com/office/officeart/2011/layout/HexagonRadial"/>
    <dgm:cxn modelId="{B9FB575F-DF40-4865-8F87-3925F180E7C8}" type="presParOf" srcId="{955C82BF-A1EA-4559-ABCB-B5CD5FF78B8E}" destId="{C9A24CAA-3927-4A41-B5D6-47FC4DBE566D}" srcOrd="1" destOrd="0" presId="urn:microsoft.com/office/officeart/2011/layout/HexagonRadial"/>
    <dgm:cxn modelId="{0BA9FC5F-7158-4F01-B7F7-D1BA65BAD4AB}" type="presParOf" srcId="{C9A24CAA-3927-4A41-B5D6-47FC4DBE566D}" destId="{AEAB2BE6-F38C-4E4B-83A0-9BB2F0984FD9}" srcOrd="0" destOrd="0" presId="urn:microsoft.com/office/officeart/2011/layout/HexagonRadial"/>
    <dgm:cxn modelId="{EEA106A5-2801-4A1B-A74F-62B5C2B6AC9D}" type="presParOf" srcId="{955C82BF-A1EA-4559-ABCB-B5CD5FF78B8E}" destId="{995DB455-6AF2-4686-A07A-AA043BAD81BA}" srcOrd="2" destOrd="0" presId="urn:microsoft.com/office/officeart/2011/layout/HexagonRadial"/>
    <dgm:cxn modelId="{2A4E3D37-14F5-4915-8090-A471E06802AC}" type="presParOf" srcId="{955C82BF-A1EA-4559-ABCB-B5CD5FF78B8E}" destId="{62BA981A-5F10-42FB-9451-1E46B552FF42}" srcOrd="3" destOrd="0" presId="urn:microsoft.com/office/officeart/2011/layout/HexagonRadial"/>
    <dgm:cxn modelId="{DB13C04E-0247-4B77-A690-B95472DC6246}" type="presParOf" srcId="{62BA981A-5F10-42FB-9451-1E46B552FF42}" destId="{6A126F97-CBED-47FF-8BDE-4DE768759F2B}" srcOrd="0" destOrd="0" presId="urn:microsoft.com/office/officeart/2011/layout/HexagonRadial"/>
    <dgm:cxn modelId="{E9D80EFA-6B39-4BC7-9A2C-E3D14831BEE9}" type="presParOf" srcId="{955C82BF-A1EA-4559-ABCB-B5CD5FF78B8E}" destId="{6616E6FC-8956-4738-8491-43832497F4AA}" srcOrd="4" destOrd="0" presId="urn:microsoft.com/office/officeart/2011/layout/HexagonRadial"/>
    <dgm:cxn modelId="{3C916B79-1FF0-4B67-B5F6-DF49163D76E6}" type="presParOf" srcId="{955C82BF-A1EA-4559-ABCB-B5CD5FF78B8E}" destId="{028BDD63-7460-488B-B392-D85C3D3C1970}" srcOrd="5" destOrd="0" presId="urn:microsoft.com/office/officeart/2011/layout/HexagonRadial"/>
    <dgm:cxn modelId="{27465DB4-48BB-4BA3-B1B2-CD7124C98F60}" type="presParOf" srcId="{028BDD63-7460-488B-B392-D85C3D3C1970}" destId="{8F838AC1-8EC6-45DB-9D2D-140497E7A364}" srcOrd="0" destOrd="0" presId="urn:microsoft.com/office/officeart/2011/layout/HexagonRadial"/>
    <dgm:cxn modelId="{C260E177-1313-40F0-9660-C8321879801E}" type="presParOf" srcId="{955C82BF-A1EA-4559-ABCB-B5CD5FF78B8E}" destId="{99D80CA9-2E74-42FC-BA3F-5CE8574D20C3}" srcOrd="6" destOrd="0" presId="urn:microsoft.com/office/officeart/2011/layout/HexagonRadial"/>
    <dgm:cxn modelId="{6A7866FA-907B-4BB3-A9F2-F5B9CEADDFAA}" type="presParOf" srcId="{955C82BF-A1EA-4559-ABCB-B5CD5FF78B8E}" destId="{10F39F00-7437-4D8F-BE74-756825FB4AC6}" srcOrd="7" destOrd="0" presId="urn:microsoft.com/office/officeart/2011/layout/HexagonRadial"/>
    <dgm:cxn modelId="{9323108A-80CC-44AE-99E4-07724E74FFA0}" type="presParOf" srcId="{10F39F00-7437-4D8F-BE74-756825FB4AC6}" destId="{F2BAA92A-74DD-4F4C-B8A2-1C8866DB819C}" srcOrd="0" destOrd="0" presId="urn:microsoft.com/office/officeart/2011/layout/HexagonRadial"/>
    <dgm:cxn modelId="{AB1F85E8-7EE4-4EE7-9293-566044479BED}" type="presParOf" srcId="{955C82BF-A1EA-4559-ABCB-B5CD5FF78B8E}" destId="{102884E1-48A3-460F-BB63-7F1C96CC0373}" srcOrd="8" destOrd="0" presId="urn:microsoft.com/office/officeart/2011/layout/HexagonRadial"/>
    <dgm:cxn modelId="{DD3AAF8C-8F1F-488F-8734-95E2878DBBB1}" type="presParOf" srcId="{955C82BF-A1EA-4559-ABCB-B5CD5FF78B8E}" destId="{71909D61-6A38-4AE3-8839-0B3E78E7CA60}" srcOrd="9" destOrd="0" presId="urn:microsoft.com/office/officeart/2011/layout/HexagonRadial"/>
    <dgm:cxn modelId="{95313C22-EBBE-4475-9B83-D6DA24F954A5}" type="presParOf" srcId="{71909D61-6A38-4AE3-8839-0B3E78E7CA60}" destId="{70F7E9ED-9220-41DF-8AED-95E49E71C222}" srcOrd="0" destOrd="0" presId="urn:microsoft.com/office/officeart/2011/layout/HexagonRadial"/>
    <dgm:cxn modelId="{32ACE7C6-359D-4224-AF5B-4AB835CCD3B7}" type="presParOf" srcId="{955C82BF-A1EA-4559-ABCB-B5CD5FF78B8E}" destId="{F09F93D3-3664-4CDB-9E23-7C5E81206A8D}" srcOrd="10" destOrd="0" presId="urn:microsoft.com/office/officeart/2011/layout/HexagonRadial"/>
    <dgm:cxn modelId="{608E2169-D5C3-406D-B919-BA31642BD186}" type="presParOf" srcId="{955C82BF-A1EA-4559-ABCB-B5CD5FF78B8E}" destId="{9D0CA242-2624-44F1-9D83-D53D51FBD9D8}" srcOrd="11" destOrd="0" presId="urn:microsoft.com/office/officeart/2011/layout/HexagonRadial"/>
    <dgm:cxn modelId="{FEF97FA5-ADA9-4C68-B6FC-4BEB3F73FA47}" type="presParOf" srcId="{9D0CA242-2624-44F1-9D83-D53D51FBD9D8}" destId="{7056062A-A1D0-40CC-B3A8-866A481E2C6D}" srcOrd="0" destOrd="0" presId="urn:microsoft.com/office/officeart/2011/layout/HexagonRadial"/>
    <dgm:cxn modelId="{5B1311C4-03AE-4483-8CDE-9E51C9A43B40}" type="presParOf" srcId="{955C82BF-A1EA-4559-ABCB-B5CD5FF78B8E}" destId="{C670C7D1-041D-425A-B8B8-AC156D5D00B1}" srcOrd="12" destOrd="0" presId="urn:microsoft.com/office/officeart/2011/layout/HexagonRadial"/>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A5FB22-3D45-4D18-B1D0-5F5D9F7668C3}" type="doc">
      <dgm:prSet loTypeId="urn:microsoft.com/office/officeart/2005/8/layout/hierarchy2" loCatId="hierarchy" qsTypeId="urn:microsoft.com/office/officeart/2005/8/quickstyle/simple5" qsCatId="simple" csTypeId="urn:microsoft.com/office/officeart/2005/8/colors/accent1_2" csCatId="accent1" phldr="1"/>
      <dgm:spPr/>
      <dgm:t>
        <a:bodyPr/>
        <a:lstStyle/>
        <a:p>
          <a:endParaRPr lang="ru-RU"/>
        </a:p>
      </dgm:t>
    </dgm:pt>
    <dgm:pt modelId="{D372672F-7492-426F-827F-1AEB3613A9B8}">
      <dgm:prSet phldrT="[Текст]" custT="1"/>
      <dgm:spPr>
        <a:xfrm>
          <a:off x="2701" y="1446948"/>
          <a:ext cx="1442367" cy="721183"/>
        </a:xfrm>
      </dgm:spPr>
      <dgm:t>
        <a:bodyPr/>
        <a:lstStyle/>
        <a:p>
          <a:r>
            <a:rPr lang="ru-RU" sz="1400">
              <a:solidFill>
                <a:schemeClr val="tx1"/>
              </a:solidFill>
              <a:latin typeface="Calibri"/>
              <a:ea typeface="+mn-ea"/>
              <a:cs typeface="+mn-cs"/>
            </a:rPr>
            <a:t>педагог</a:t>
          </a:r>
        </a:p>
      </dgm:t>
    </dgm:pt>
    <dgm:pt modelId="{6FAD2B80-B62A-4746-8E1E-81EB532E79D3}" type="parTrans" cxnId="{360A1D2E-47BA-4114-B656-AAFBAF2D8120}">
      <dgm:prSet/>
      <dgm:spPr/>
      <dgm:t>
        <a:bodyPr/>
        <a:lstStyle/>
        <a:p>
          <a:endParaRPr lang="ru-RU"/>
        </a:p>
      </dgm:t>
    </dgm:pt>
    <dgm:pt modelId="{ACB32D67-D699-4E2F-9032-9F3AEED65F3D}" type="sibTrans" cxnId="{360A1D2E-47BA-4114-B656-AAFBAF2D8120}">
      <dgm:prSet/>
      <dgm:spPr/>
      <dgm:t>
        <a:bodyPr/>
        <a:lstStyle/>
        <a:p>
          <a:endParaRPr lang="ru-RU"/>
        </a:p>
      </dgm:t>
    </dgm:pt>
    <dgm:pt modelId="{5118767F-5A92-4614-B017-2BE4D813A33F}">
      <dgm:prSet phldrT="[Текст]" custT="1"/>
      <dgm:spPr>
        <a:xfrm>
          <a:off x="2022016" y="824927"/>
          <a:ext cx="1442367" cy="721183"/>
        </a:xfrm>
      </dgm:spPr>
      <dgm:t>
        <a:bodyPr/>
        <a:lstStyle/>
        <a:p>
          <a:r>
            <a:rPr lang="ru-RU" sz="1400">
              <a:solidFill>
                <a:schemeClr val="tx1"/>
              </a:solidFill>
              <a:latin typeface="Calibri"/>
              <a:ea typeface="+mn-ea"/>
              <a:cs typeface="+mn-cs"/>
            </a:rPr>
            <a:t>сарапшы</a:t>
          </a:r>
        </a:p>
      </dgm:t>
    </dgm:pt>
    <dgm:pt modelId="{9ECB9016-F413-4E4C-A9B6-57178FB0D79A}" type="parTrans" cxnId="{2799AF7D-ED9C-47B7-8B23-13AD46D546DC}">
      <dgm:prSet/>
      <dgm:spPr>
        <a:xfrm rot="18770822">
          <a:off x="1309343" y="1476249"/>
          <a:ext cx="848397" cy="40561"/>
        </a:xfrm>
      </dgm:spPr>
      <dgm:t>
        <a:bodyPr/>
        <a:lstStyle/>
        <a:p>
          <a:endParaRPr lang="ru-RU">
            <a:solidFill>
              <a:sysClr val="windowText" lastClr="000000">
                <a:hueOff val="0"/>
                <a:satOff val="0"/>
                <a:lumOff val="0"/>
                <a:alphaOff val="0"/>
              </a:sysClr>
            </a:solidFill>
            <a:latin typeface="Calibri"/>
            <a:ea typeface="+mn-ea"/>
            <a:cs typeface="+mn-cs"/>
          </a:endParaRPr>
        </a:p>
      </dgm:t>
    </dgm:pt>
    <dgm:pt modelId="{D06C0C31-30A6-4E5D-901D-9D2B0C740D2B}" type="sibTrans" cxnId="{2799AF7D-ED9C-47B7-8B23-13AD46D546DC}">
      <dgm:prSet/>
      <dgm:spPr/>
      <dgm:t>
        <a:bodyPr/>
        <a:lstStyle/>
        <a:p>
          <a:endParaRPr lang="ru-RU"/>
        </a:p>
      </dgm:t>
    </dgm:pt>
    <dgm:pt modelId="{7140FF33-5EDA-408F-8E18-AA7411128FB8}">
      <dgm:prSet phldrT="[Текст]" custT="1"/>
      <dgm:spPr>
        <a:xfrm>
          <a:off x="4044028" y="429293"/>
          <a:ext cx="1442367" cy="721183"/>
        </a:xfrm>
      </dgm:spPr>
      <dgm:t>
        <a:bodyPr/>
        <a:lstStyle/>
        <a:p>
          <a:r>
            <a:rPr lang="ru-RU" sz="1400">
              <a:solidFill>
                <a:schemeClr val="tx1"/>
              </a:solidFill>
              <a:latin typeface="Calibri"/>
              <a:ea typeface="+mn-ea"/>
              <a:cs typeface="+mn-cs"/>
            </a:rPr>
            <a:t>шебер-диагност</a:t>
          </a:r>
        </a:p>
      </dgm:t>
    </dgm:pt>
    <dgm:pt modelId="{5D77DE32-C2A4-47FC-83DE-D41E0E7F8A55}" type="parTrans" cxnId="{9D9AC55C-0A5F-4FD7-935F-58CCC16EE3D5}">
      <dgm:prSet/>
      <dgm:spPr>
        <a:xfrm rot="19541079">
          <a:off x="3403309" y="967421"/>
          <a:ext cx="701793" cy="40561"/>
        </a:xfrm>
      </dgm:spPr>
      <dgm:t>
        <a:bodyPr/>
        <a:lstStyle/>
        <a:p>
          <a:endParaRPr lang="ru-RU">
            <a:solidFill>
              <a:sysClr val="windowText" lastClr="000000">
                <a:hueOff val="0"/>
                <a:satOff val="0"/>
                <a:lumOff val="0"/>
                <a:alphaOff val="0"/>
              </a:sysClr>
            </a:solidFill>
            <a:latin typeface="Calibri"/>
            <a:ea typeface="+mn-ea"/>
            <a:cs typeface="+mn-cs"/>
          </a:endParaRPr>
        </a:p>
      </dgm:t>
    </dgm:pt>
    <dgm:pt modelId="{597F16E6-AE88-4B42-81AD-84780B8B28FC}" type="sibTrans" cxnId="{9D9AC55C-0A5F-4FD7-935F-58CCC16EE3D5}">
      <dgm:prSet/>
      <dgm:spPr/>
      <dgm:t>
        <a:bodyPr/>
        <a:lstStyle/>
        <a:p>
          <a:endParaRPr lang="ru-RU"/>
        </a:p>
      </dgm:t>
    </dgm:pt>
    <dgm:pt modelId="{400E9158-CE30-4B96-8845-4BEA7E0DEB0C}">
      <dgm:prSet phldrT="[Текст]" custT="1"/>
      <dgm:spPr>
        <a:xfrm>
          <a:off x="4041330" y="1239608"/>
          <a:ext cx="1442367" cy="721183"/>
        </a:xfrm>
      </dgm:spPr>
      <dgm:t>
        <a:bodyPr/>
        <a:lstStyle/>
        <a:p>
          <a:r>
            <a:rPr lang="ru-RU" sz="1400">
              <a:solidFill>
                <a:schemeClr val="tx1"/>
              </a:solidFill>
              <a:latin typeface="Calibri"/>
              <a:ea typeface="+mn-ea"/>
              <a:cs typeface="+mn-cs"/>
            </a:rPr>
            <a:t>жаңашыл</a:t>
          </a:r>
        </a:p>
      </dgm:t>
    </dgm:pt>
    <dgm:pt modelId="{32880611-8A3A-47D9-AE61-D7FF287EEDC6}" type="parTrans" cxnId="{085D5B26-FF29-43A6-A15C-0FF2593E8F5E}">
      <dgm:prSet/>
      <dgm:spPr>
        <a:xfrm rot="2142401">
          <a:off x="3397601" y="1372578"/>
          <a:ext cx="710512" cy="40561"/>
        </a:xfrm>
      </dgm:spPr>
      <dgm:t>
        <a:bodyPr/>
        <a:lstStyle/>
        <a:p>
          <a:endParaRPr lang="ru-RU">
            <a:solidFill>
              <a:sysClr val="windowText" lastClr="000000">
                <a:hueOff val="0"/>
                <a:satOff val="0"/>
                <a:lumOff val="0"/>
                <a:alphaOff val="0"/>
              </a:sysClr>
            </a:solidFill>
            <a:latin typeface="Calibri"/>
            <a:ea typeface="+mn-ea"/>
            <a:cs typeface="+mn-cs"/>
          </a:endParaRPr>
        </a:p>
      </dgm:t>
    </dgm:pt>
    <dgm:pt modelId="{22F2ADE7-83CB-4D63-947B-E763F2143FEC}" type="sibTrans" cxnId="{085D5B26-FF29-43A6-A15C-0FF2593E8F5E}">
      <dgm:prSet/>
      <dgm:spPr/>
      <dgm:t>
        <a:bodyPr/>
        <a:lstStyle/>
        <a:p>
          <a:endParaRPr lang="ru-RU"/>
        </a:p>
      </dgm:t>
    </dgm:pt>
    <dgm:pt modelId="{1A063A4C-93B9-49F3-9A56-938A23767784}">
      <dgm:prSet phldrT="[Текст]" custT="1"/>
      <dgm:spPr>
        <a:xfrm>
          <a:off x="2022016" y="2068969"/>
          <a:ext cx="1442367" cy="721183"/>
        </a:xfrm>
      </dgm:spPr>
      <dgm:t>
        <a:bodyPr/>
        <a:lstStyle/>
        <a:p>
          <a:r>
            <a:rPr lang="ru-RU" sz="1400">
              <a:solidFill>
                <a:schemeClr val="tx1"/>
              </a:solidFill>
              <a:latin typeface="Calibri"/>
              <a:ea typeface="+mn-ea"/>
              <a:cs typeface="+mn-cs"/>
            </a:rPr>
            <a:t>гуманист</a:t>
          </a:r>
        </a:p>
      </dgm:t>
    </dgm:pt>
    <dgm:pt modelId="{C8686A25-0D3D-47DD-80B7-DCB68C54C6BF}" type="parTrans" cxnId="{6B25FB58-1E19-44BB-841F-E95A00C8B250}">
      <dgm:prSet/>
      <dgm:spPr>
        <a:xfrm rot="2829178">
          <a:off x="1309343" y="2098270"/>
          <a:ext cx="848397" cy="40561"/>
        </a:xfrm>
      </dgm:spPr>
      <dgm:t>
        <a:bodyPr/>
        <a:lstStyle/>
        <a:p>
          <a:endParaRPr lang="ru-RU">
            <a:solidFill>
              <a:sysClr val="windowText" lastClr="000000">
                <a:hueOff val="0"/>
                <a:satOff val="0"/>
                <a:lumOff val="0"/>
                <a:alphaOff val="0"/>
              </a:sysClr>
            </a:solidFill>
            <a:latin typeface="Calibri"/>
            <a:ea typeface="+mn-ea"/>
            <a:cs typeface="+mn-cs"/>
          </a:endParaRPr>
        </a:p>
      </dgm:t>
    </dgm:pt>
    <dgm:pt modelId="{2C5DA783-2EB6-4474-A745-14AF26F84E22}" type="sibTrans" cxnId="{6B25FB58-1E19-44BB-841F-E95A00C8B250}">
      <dgm:prSet/>
      <dgm:spPr/>
      <dgm:t>
        <a:bodyPr/>
        <a:lstStyle/>
        <a:p>
          <a:endParaRPr lang="ru-RU"/>
        </a:p>
      </dgm:t>
    </dgm:pt>
    <dgm:pt modelId="{B35C627C-AA7A-4BE9-ACDC-27C6F178685D}">
      <dgm:prSet phldrT="[Текст]" custT="1"/>
      <dgm:spPr>
        <a:xfrm>
          <a:off x="4044028" y="2078496"/>
          <a:ext cx="1442367" cy="721183"/>
        </a:xfrm>
      </dgm:spPr>
      <dgm:t>
        <a:bodyPr/>
        <a:lstStyle/>
        <a:p>
          <a:r>
            <a:rPr lang="ru-RU" sz="1400">
              <a:solidFill>
                <a:schemeClr val="tx1"/>
              </a:solidFill>
              <a:latin typeface="Calibri"/>
              <a:ea typeface="+mn-ea"/>
              <a:cs typeface="+mn-cs"/>
            </a:rPr>
            <a:t>эрудит</a:t>
          </a:r>
        </a:p>
      </dgm:t>
    </dgm:pt>
    <dgm:pt modelId="{A6E0A887-AD2E-453A-95C2-E748467C91D9}" type="parTrans" cxnId="{C1E706D4-6A5C-4308-9AF5-65FCA5F28D14}">
      <dgm:prSet/>
      <dgm:spPr>
        <a:xfrm rot="56497">
          <a:off x="3464344" y="2414044"/>
          <a:ext cx="579722" cy="40561"/>
        </a:xfrm>
      </dgm:spPr>
      <dgm:t>
        <a:bodyPr/>
        <a:lstStyle/>
        <a:p>
          <a:endParaRPr lang="ru-RU">
            <a:solidFill>
              <a:sysClr val="windowText" lastClr="000000">
                <a:hueOff val="0"/>
                <a:satOff val="0"/>
                <a:lumOff val="0"/>
                <a:alphaOff val="0"/>
              </a:sysClr>
            </a:solidFill>
            <a:latin typeface="Calibri"/>
            <a:ea typeface="+mn-ea"/>
            <a:cs typeface="+mn-cs"/>
          </a:endParaRPr>
        </a:p>
      </dgm:t>
    </dgm:pt>
    <dgm:pt modelId="{60CAC12C-FCAF-45DB-A068-B703BA3243AC}" type="sibTrans" cxnId="{C1E706D4-6A5C-4308-9AF5-65FCA5F28D14}">
      <dgm:prSet/>
      <dgm:spPr/>
      <dgm:t>
        <a:bodyPr/>
        <a:lstStyle/>
        <a:p>
          <a:endParaRPr lang="ru-RU"/>
        </a:p>
      </dgm:t>
    </dgm:pt>
    <dgm:pt modelId="{69207CA7-E99C-4FEF-81D2-F10BE3EC8AAE}" type="pres">
      <dgm:prSet presAssocID="{8FA5FB22-3D45-4D18-B1D0-5F5D9F7668C3}" presName="diagram" presStyleCnt="0">
        <dgm:presLayoutVars>
          <dgm:chPref val="1"/>
          <dgm:dir/>
          <dgm:animOne val="branch"/>
          <dgm:animLvl val="lvl"/>
          <dgm:resizeHandles val="exact"/>
        </dgm:presLayoutVars>
      </dgm:prSet>
      <dgm:spPr/>
      <dgm:t>
        <a:bodyPr/>
        <a:lstStyle/>
        <a:p>
          <a:endParaRPr lang="ru-RU"/>
        </a:p>
      </dgm:t>
    </dgm:pt>
    <dgm:pt modelId="{A47F1E81-1993-45AD-938D-ADBA6438A79C}" type="pres">
      <dgm:prSet presAssocID="{D372672F-7492-426F-827F-1AEB3613A9B8}" presName="root1" presStyleCnt="0"/>
      <dgm:spPr/>
      <dgm:t>
        <a:bodyPr/>
        <a:lstStyle/>
        <a:p>
          <a:endParaRPr lang="ru-RU"/>
        </a:p>
      </dgm:t>
    </dgm:pt>
    <dgm:pt modelId="{E6EED49A-BD4D-4803-AF6B-CE1DBC3060A8}" type="pres">
      <dgm:prSet presAssocID="{D372672F-7492-426F-827F-1AEB3613A9B8}"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CD613F83-6B7B-4025-899A-AF12818668D8}" type="pres">
      <dgm:prSet presAssocID="{D372672F-7492-426F-827F-1AEB3613A9B8}" presName="level2hierChild" presStyleCnt="0"/>
      <dgm:spPr/>
      <dgm:t>
        <a:bodyPr/>
        <a:lstStyle/>
        <a:p>
          <a:endParaRPr lang="ru-RU"/>
        </a:p>
      </dgm:t>
    </dgm:pt>
    <dgm:pt modelId="{1CC25E76-7195-48DD-964C-68F955914826}" type="pres">
      <dgm:prSet presAssocID="{9ECB9016-F413-4E4C-A9B6-57178FB0D79A}" presName="conn2-1" presStyleLbl="parChTrans1D2" presStyleIdx="0" presStyleCnt="2"/>
      <dgm:spPr>
        <a:custGeom>
          <a:avLst/>
          <a:gdLst/>
          <a:ahLst/>
          <a:cxnLst/>
          <a:rect l="0" t="0" r="0" b="0"/>
          <a:pathLst>
            <a:path>
              <a:moveTo>
                <a:pt x="0" y="20280"/>
              </a:moveTo>
              <a:lnTo>
                <a:pt x="848397" y="20280"/>
              </a:lnTo>
            </a:path>
          </a:pathLst>
        </a:custGeom>
      </dgm:spPr>
      <dgm:t>
        <a:bodyPr/>
        <a:lstStyle/>
        <a:p>
          <a:endParaRPr lang="ru-RU"/>
        </a:p>
      </dgm:t>
    </dgm:pt>
    <dgm:pt modelId="{425A0135-BAB4-4DB7-B401-1FEF87F05362}" type="pres">
      <dgm:prSet presAssocID="{9ECB9016-F413-4E4C-A9B6-57178FB0D79A}" presName="connTx" presStyleLbl="parChTrans1D2" presStyleIdx="0" presStyleCnt="2"/>
      <dgm:spPr/>
      <dgm:t>
        <a:bodyPr/>
        <a:lstStyle/>
        <a:p>
          <a:endParaRPr lang="ru-RU"/>
        </a:p>
      </dgm:t>
    </dgm:pt>
    <dgm:pt modelId="{B54EEDB2-1B35-44F2-B0F7-BB66E62064C0}" type="pres">
      <dgm:prSet presAssocID="{5118767F-5A92-4614-B017-2BE4D813A33F}" presName="root2" presStyleCnt="0"/>
      <dgm:spPr/>
      <dgm:t>
        <a:bodyPr/>
        <a:lstStyle/>
        <a:p>
          <a:endParaRPr lang="ru-RU"/>
        </a:p>
      </dgm:t>
    </dgm:pt>
    <dgm:pt modelId="{AFFCD814-0420-4141-B58A-6ADF709A28BE}" type="pres">
      <dgm:prSet presAssocID="{5118767F-5A92-4614-B017-2BE4D813A33F}"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78F49B3E-CFAF-4F98-846A-8B747CA92009}" type="pres">
      <dgm:prSet presAssocID="{5118767F-5A92-4614-B017-2BE4D813A33F}" presName="level3hierChild" presStyleCnt="0"/>
      <dgm:spPr/>
      <dgm:t>
        <a:bodyPr/>
        <a:lstStyle/>
        <a:p>
          <a:endParaRPr lang="ru-RU"/>
        </a:p>
      </dgm:t>
    </dgm:pt>
    <dgm:pt modelId="{53B5A8C3-9C77-431A-9616-52F342DE7DAA}" type="pres">
      <dgm:prSet presAssocID="{5D77DE32-C2A4-47FC-83DE-D41E0E7F8A55}" presName="conn2-1" presStyleLbl="parChTrans1D3" presStyleIdx="0" presStyleCnt="3"/>
      <dgm:spPr>
        <a:custGeom>
          <a:avLst/>
          <a:gdLst/>
          <a:ahLst/>
          <a:cxnLst/>
          <a:rect l="0" t="0" r="0" b="0"/>
          <a:pathLst>
            <a:path>
              <a:moveTo>
                <a:pt x="0" y="20280"/>
              </a:moveTo>
              <a:lnTo>
                <a:pt x="701793" y="20280"/>
              </a:lnTo>
            </a:path>
          </a:pathLst>
        </a:custGeom>
      </dgm:spPr>
      <dgm:t>
        <a:bodyPr/>
        <a:lstStyle/>
        <a:p>
          <a:endParaRPr lang="ru-RU"/>
        </a:p>
      </dgm:t>
    </dgm:pt>
    <dgm:pt modelId="{44BD262D-DA79-4F55-8307-3A43EDE3C5C3}" type="pres">
      <dgm:prSet presAssocID="{5D77DE32-C2A4-47FC-83DE-D41E0E7F8A55}" presName="connTx" presStyleLbl="parChTrans1D3" presStyleIdx="0" presStyleCnt="3"/>
      <dgm:spPr/>
      <dgm:t>
        <a:bodyPr/>
        <a:lstStyle/>
        <a:p>
          <a:endParaRPr lang="ru-RU"/>
        </a:p>
      </dgm:t>
    </dgm:pt>
    <dgm:pt modelId="{9CA2B115-EB42-4FF3-B445-DB557AC441E8}" type="pres">
      <dgm:prSet presAssocID="{7140FF33-5EDA-408F-8E18-AA7411128FB8}" presName="root2" presStyleCnt="0"/>
      <dgm:spPr/>
      <dgm:t>
        <a:bodyPr/>
        <a:lstStyle/>
        <a:p>
          <a:endParaRPr lang="ru-RU"/>
        </a:p>
      </dgm:t>
    </dgm:pt>
    <dgm:pt modelId="{7AE3DB15-958E-4404-BBF9-97062286390B}" type="pres">
      <dgm:prSet presAssocID="{7140FF33-5EDA-408F-8E18-AA7411128FB8}" presName="LevelTwoTextNode" presStyleLbl="node3" presStyleIdx="0" presStyleCnt="3" custLinFactNeighborX="187" custLinFactNeighborY="2641">
        <dgm:presLayoutVars>
          <dgm:chPref val="3"/>
        </dgm:presLayoutVars>
      </dgm:prSet>
      <dgm:spPr>
        <a:prstGeom prst="roundRect">
          <a:avLst>
            <a:gd name="adj" fmla="val 10000"/>
          </a:avLst>
        </a:prstGeom>
      </dgm:spPr>
      <dgm:t>
        <a:bodyPr/>
        <a:lstStyle/>
        <a:p>
          <a:endParaRPr lang="ru-RU"/>
        </a:p>
      </dgm:t>
    </dgm:pt>
    <dgm:pt modelId="{AA8A36B0-8590-4D78-B09F-3B8F55F2840A}" type="pres">
      <dgm:prSet presAssocID="{7140FF33-5EDA-408F-8E18-AA7411128FB8}" presName="level3hierChild" presStyleCnt="0"/>
      <dgm:spPr/>
      <dgm:t>
        <a:bodyPr/>
        <a:lstStyle/>
        <a:p>
          <a:endParaRPr lang="ru-RU"/>
        </a:p>
      </dgm:t>
    </dgm:pt>
    <dgm:pt modelId="{2EDB1776-1AAC-496D-985E-E18CDDD7A2D2}" type="pres">
      <dgm:prSet presAssocID="{32880611-8A3A-47D9-AE61-D7FF287EEDC6}" presName="conn2-1" presStyleLbl="parChTrans1D3" presStyleIdx="1" presStyleCnt="3"/>
      <dgm:spPr>
        <a:custGeom>
          <a:avLst/>
          <a:gdLst/>
          <a:ahLst/>
          <a:cxnLst/>
          <a:rect l="0" t="0" r="0" b="0"/>
          <a:pathLst>
            <a:path>
              <a:moveTo>
                <a:pt x="0" y="20280"/>
              </a:moveTo>
              <a:lnTo>
                <a:pt x="710512" y="20280"/>
              </a:lnTo>
            </a:path>
          </a:pathLst>
        </a:custGeom>
      </dgm:spPr>
      <dgm:t>
        <a:bodyPr/>
        <a:lstStyle/>
        <a:p>
          <a:endParaRPr lang="ru-RU"/>
        </a:p>
      </dgm:t>
    </dgm:pt>
    <dgm:pt modelId="{986E463F-67CB-4E22-982D-BD380C530E35}" type="pres">
      <dgm:prSet presAssocID="{32880611-8A3A-47D9-AE61-D7FF287EEDC6}" presName="connTx" presStyleLbl="parChTrans1D3" presStyleIdx="1" presStyleCnt="3"/>
      <dgm:spPr/>
      <dgm:t>
        <a:bodyPr/>
        <a:lstStyle/>
        <a:p>
          <a:endParaRPr lang="ru-RU"/>
        </a:p>
      </dgm:t>
    </dgm:pt>
    <dgm:pt modelId="{0DA48A35-10C6-48BE-8D0D-214F6A74C7DB}" type="pres">
      <dgm:prSet presAssocID="{400E9158-CE30-4B96-8845-4BEA7E0DEB0C}" presName="root2" presStyleCnt="0"/>
      <dgm:spPr/>
      <dgm:t>
        <a:bodyPr/>
        <a:lstStyle/>
        <a:p>
          <a:endParaRPr lang="ru-RU"/>
        </a:p>
      </dgm:t>
    </dgm:pt>
    <dgm:pt modelId="{5BAA8E81-287B-4473-A8A4-8ED8B3E369F2}" type="pres">
      <dgm:prSet presAssocID="{400E9158-CE30-4B96-8845-4BEA7E0DEB0C}" presName="LevelTwoTextNode" presStyleLbl="node3" presStyleIdx="1" presStyleCnt="3">
        <dgm:presLayoutVars>
          <dgm:chPref val="3"/>
        </dgm:presLayoutVars>
      </dgm:prSet>
      <dgm:spPr>
        <a:prstGeom prst="roundRect">
          <a:avLst>
            <a:gd name="adj" fmla="val 10000"/>
          </a:avLst>
        </a:prstGeom>
      </dgm:spPr>
      <dgm:t>
        <a:bodyPr/>
        <a:lstStyle/>
        <a:p>
          <a:endParaRPr lang="ru-RU"/>
        </a:p>
      </dgm:t>
    </dgm:pt>
    <dgm:pt modelId="{0BEA153A-9D9D-4A23-84AB-5CA6863A41FD}" type="pres">
      <dgm:prSet presAssocID="{400E9158-CE30-4B96-8845-4BEA7E0DEB0C}" presName="level3hierChild" presStyleCnt="0"/>
      <dgm:spPr/>
      <dgm:t>
        <a:bodyPr/>
        <a:lstStyle/>
        <a:p>
          <a:endParaRPr lang="ru-RU"/>
        </a:p>
      </dgm:t>
    </dgm:pt>
    <dgm:pt modelId="{554CF0CF-C48D-49D5-A5DC-C2317E25498F}" type="pres">
      <dgm:prSet presAssocID="{C8686A25-0D3D-47DD-80B7-DCB68C54C6BF}" presName="conn2-1" presStyleLbl="parChTrans1D2" presStyleIdx="1" presStyleCnt="2"/>
      <dgm:spPr>
        <a:custGeom>
          <a:avLst/>
          <a:gdLst/>
          <a:ahLst/>
          <a:cxnLst/>
          <a:rect l="0" t="0" r="0" b="0"/>
          <a:pathLst>
            <a:path>
              <a:moveTo>
                <a:pt x="0" y="20280"/>
              </a:moveTo>
              <a:lnTo>
                <a:pt x="848397" y="20280"/>
              </a:lnTo>
            </a:path>
          </a:pathLst>
        </a:custGeom>
      </dgm:spPr>
      <dgm:t>
        <a:bodyPr/>
        <a:lstStyle/>
        <a:p>
          <a:endParaRPr lang="ru-RU"/>
        </a:p>
      </dgm:t>
    </dgm:pt>
    <dgm:pt modelId="{DCC602B8-613C-47E0-AD94-DE0486916CE5}" type="pres">
      <dgm:prSet presAssocID="{C8686A25-0D3D-47DD-80B7-DCB68C54C6BF}" presName="connTx" presStyleLbl="parChTrans1D2" presStyleIdx="1" presStyleCnt="2"/>
      <dgm:spPr/>
      <dgm:t>
        <a:bodyPr/>
        <a:lstStyle/>
        <a:p>
          <a:endParaRPr lang="ru-RU"/>
        </a:p>
      </dgm:t>
    </dgm:pt>
    <dgm:pt modelId="{F029A6F1-5558-460F-825F-FC804140C6E8}" type="pres">
      <dgm:prSet presAssocID="{1A063A4C-93B9-49F3-9A56-938A23767784}" presName="root2" presStyleCnt="0"/>
      <dgm:spPr/>
      <dgm:t>
        <a:bodyPr/>
        <a:lstStyle/>
        <a:p>
          <a:endParaRPr lang="ru-RU"/>
        </a:p>
      </dgm:t>
    </dgm:pt>
    <dgm:pt modelId="{796A0208-0DA8-4142-8D92-A36D50FBDA03}" type="pres">
      <dgm:prSet presAssocID="{1A063A4C-93B9-49F3-9A56-938A23767784}"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78D227B8-5DA5-4872-8B85-DB1118F5E77A}" type="pres">
      <dgm:prSet presAssocID="{1A063A4C-93B9-49F3-9A56-938A23767784}" presName="level3hierChild" presStyleCnt="0"/>
      <dgm:spPr/>
      <dgm:t>
        <a:bodyPr/>
        <a:lstStyle/>
        <a:p>
          <a:endParaRPr lang="ru-RU"/>
        </a:p>
      </dgm:t>
    </dgm:pt>
    <dgm:pt modelId="{E3944D2E-770A-4CCD-AF0C-9053B75C7A8F}" type="pres">
      <dgm:prSet presAssocID="{A6E0A887-AD2E-453A-95C2-E748467C91D9}" presName="conn2-1" presStyleLbl="parChTrans1D3" presStyleIdx="2" presStyleCnt="3"/>
      <dgm:spPr>
        <a:custGeom>
          <a:avLst/>
          <a:gdLst/>
          <a:ahLst/>
          <a:cxnLst/>
          <a:rect l="0" t="0" r="0" b="0"/>
          <a:pathLst>
            <a:path>
              <a:moveTo>
                <a:pt x="0" y="20280"/>
              </a:moveTo>
              <a:lnTo>
                <a:pt x="579722" y="20280"/>
              </a:lnTo>
            </a:path>
          </a:pathLst>
        </a:custGeom>
      </dgm:spPr>
      <dgm:t>
        <a:bodyPr/>
        <a:lstStyle/>
        <a:p>
          <a:endParaRPr lang="ru-RU"/>
        </a:p>
      </dgm:t>
    </dgm:pt>
    <dgm:pt modelId="{360846F7-1040-4A7B-B90D-B37BDBE3D033}" type="pres">
      <dgm:prSet presAssocID="{A6E0A887-AD2E-453A-95C2-E748467C91D9}" presName="connTx" presStyleLbl="parChTrans1D3" presStyleIdx="2" presStyleCnt="3"/>
      <dgm:spPr/>
      <dgm:t>
        <a:bodyPr/>
        <a:lstStyle/>
        <a:p>
          <a:endParaRPr lang="ru-RU"/>
        </a:p>
      </dgm:t>
    </dgm:pt>
    <dgm:pt modelId="{307E57F5-DD4D-4B8F-8248-FC7CEC8AA508}" type="pres">
      <dgm:prSet presAssocID="{B35C627C-AA7A-4BE9-ACDC-27C6F178685D}" presName="root2" presStyleCnt="0"/>
      <dgm:spPr/>
      <dgm:t>
        <a:bodyPr/>
        <a:lstStyle/>
        <a:p>
          <a:endParaRPr lang="ru-RU"/>
        </a:p>
      </dgm:t>
    </dgm:pt>
    <dgm:pt modelId="{273D4271-3F40-41C9-B2D7-348F98C6DAA8}" type="pres">
      <dgm:prSet presAssocID="{B35C627C-AA7A-4BE9-ACDC-27C6F178685D}" presName="LevelTwoTextNode" presStyleLbl="node3" presStyleIdx="2" presStyleCnt="3" custLinFactNeighborX="187" custLinFactNeighborY="1321">
        <dgm:presLayoutVars>
          <dgm:chPref val="3"/>
        </dgm:presLayoutVars>
      </dgm:prSet>
      <dgm:spPr>
        <a:prstGeom prst="roundRect">
          <a:avLst>
            <a:gd name="adj" fmla="val 10000"/>
          </a:avLst>
        </a:prstGeom>
      </dgm:spPr>
      <dgm:t>
        <a:bodyPr/>
        <a:lstStyle/>
        <a:p>
          <a:endParaRPr lang="ru-RU"/>
        </a:p>
      </dgm:t>
    </dgm:pt>
    <dgm:pt modelId="{39D17BD7-A82C-4B74-A18F-4F6AF3A233EF}" type="pres">
      <dgm:prSet presAssocID="{B35C627C-AA7A-4BE9-ACDC-27C6F178685D}" presName="level3hierChild" presStyleCnt="0"/>
      <dgm:spPr/>
      <dgm:t>
        <a:bodyPr/>
        <a:lstStyle/>
        <a:p>
          <a:endParaRPr lang="ru-RU"/>
        </a:p>
      </dgm:t>
    </dgm:pt>
  </dgm:ptLst>
  <dgm:cxnLst>
    <dgm:cxn modelId="{01EB0BD5-A8D7-4E7B-BC22-27609CC95DEE}" type="presOf" srcId="{9ECB9016-F413-4E4C-A9B6-57178FB0D79A}" destId="{425A0135-BAB4-4DB7-B401-1FEF87F05362}" srcOrd="1" destOrd="0" presId="urn:microsoft.com/office/officeart/2005/8/layout/hierarchy2"/>
    <dgm:cxn modelId="{929A3C8D-C898-4920-A287-1BB1DB03D597}" type="presOf" srcId="{C8686A25-0D3D-47DD-80B7-DCB68C54C6BF}" destId="{554CF0CF-C48D-49D5-A5DC-C2317E25498F}" srcOrd="0" destOrd="0" presId="urn:microsoft.com/office/officeart/2005/8/layout/hierarchy2"/>
    <dgm:cxn modelId="{B10EB5EE-8324-484B-B3DF-FCA3AA51731D}" type="presOf" srcId="{A6E0A887-AD2E-453A-95C2-E748467C91D9}" destId="{E3944D2E-770A-4CCD-AF0C-9053B75C7A8F}" srcOrd="0" destOrd="0" presId="urn:microsoft.com/office/officeart/2005/8/layout/hierarchy2"/>
    <dgm:cxn modelId="{8CE8977D-654A-40D0-95CB-75F357A79EC3}" type="presOf" srcId="{C8686A25-0D3D-47DD-80B7-DCB68C54C6BF}" destId="{DCC602B8-613C-47E0-AD94-DE0486916CE5}" srcOrd="1" destOrd="0" presId="urn:microsoft.com/office/officeart/2005/8/layout/hierarchy2"/>
    <dgm:cxn modelId="{ED8752D4-353E-4F17-8CD8-7AC5BAADEFF2}" type="presOf" srcId="{B35C627C-AA7A-4BE9-ACDC-27C6F178685D}" destId="{273D4271-3F40-41C9-B2D7-348F98C6DAA8}" srcOrd="0" destOrd="0" presId="urn:microsoft.com/office/officeart/2005/8/layout/hierarchy2"/>
    <dgm:cxn modelId="{5A3A1021-8179-4167-A475-8CCDCFA005F5}" type="presOf" srcId="{7140FF33-5EDA-408F-8E18-AA7411128FB8}" destId="{7AE3DB15-958E-4404-BBF9-97062286390B}" srcOrd="0" destOrd="0" presId="urn:microsoft.com/office/officeart/2005/8/layout/hierarchy2"/>
    <dgm:cxn modelId="{AE6E687D-F536-4E2E-956D-4D80B8273BE6}" type="presOf" srcId="{32880611-8A3A-47D9-AE61-D7FF287EEDC6}" destId="{2EDB1776-1AAC-496D-985E-E18CDDD7A2D2}" srcOrd="0" destOrd="0" presId="urn:microsoft.com/office/officeart/2005/8/layout/hierarchy2"/>
    <dgm:cxn modelId="{D2C74710-4243-49EB-A5C6-535D252CEF7E}" type="presOf" srcId="{8FA5FB22-3D45-4D18-B1D0-5F5D9F7668C3}" destId="{69207CA7-E99C-4FEF-81D2-F10BE3EC8AAE}" srcOrd="0" destOrd="0" presId="urn:microsoft.com/office/officeart/2005/8/layout/hierarchy2"/>
    <dgm:cxn modelId="{9D9AC55C-0A5F-4FD7-935F-58CCC16EE3D5}" srcId="{5118767F-5A92-4614-B017-2BE4D813A33F}" destId="{7140FF33-5EDA-408F-8E18-AA7411128FB8}" srcOrd="0" destOrd="0" parTransId="{5D77DE32-C2A4-47FC-83DE-D41E0E7F8A55}" sibTransId="{597F16E6-AE88-4B42-81AD-84780B8B28FC}"/>
    <dgm:cxn modelId="{15670FE9-4789-446B-94AE-9FCEE4390DE5}" type="presOf" srcId="{5118767F-5A92-4614-B017-2BE4D813A33F}" destId="{AFFCD814-0420-4141-B58A-6ADF709A28BE}" srcOrd="0" destOrd="0" presId="urn:microsoft.com/office/officeart/2005/8/layout/hierarchy2"/>
    <dgm:cxn modelId="{C1E706D4-6A5C-4308-9AF5-65FCA5F28D14}" srcId="{1A063A4C-93B9-49F3-9A56-938A23767784}" destId="{B35C627C-AA7A-4BE9-ACDC-27C6F178685D}" srcOrd="0" destOrd="0" parTransId="{A6E0A887-AD2E-453A-95C2-E748467C91D9}" sibTransId="{60CAC12C-FCAF-45DB-A068-B703BA3243AC}"/>
    <dgm:cxn modelId="{A4F48E26-C95C-4D48-A46D-8B57390170F4}" type="presOf" srcId="{32880611-8A3A-47D9-AE61-D7FF287EEDC6}" destId="{986E463F-67CB-4E22-982D-BD380C530E35}" srcOrd="1" destOrd="0" presId="urn:microsoft.com/office/officeart/2005/8/layout/hierarchy2"/>
    <dgm:cxn modelId="{6B25FB58-1E19-44BB-841F-E95A00C8B250}" srcId="{D372672F-7492-426F-827F-1AEB3613A9B8}" destId="{1A063A4C-93B9-49F3-9A56-938A23767784}" srcOrd="1" destOrd="0" parTransId="{C8686A25-0D3D-47DD-80B7-DCB68C54C6BF}" sibTransId="{2C5DA783-2EB6-4474-A745-14AF26F84E22}"/>
    <dgm:cxn modelId="{B07BAF83-658E-448F-A72C-EFD12FCF488C}" type="presOf" srcId="{D372672F-7492-426F-827F-1AEB3613A9B8}" destId="{E6EED49A-BD4D-4803-AF6B-CE1DBC3060A8}" srcOrd="0" destOrd="0" presId="urn:microsoft.com/office/officeart/2005/8/layout/hierarchy2"/>
    <dgm:cxn modelId="{37A2890F-A4A9-4B59-B30E-9BEA56A7D24D}" type="presOf" srcId="{1A063A4C-93B9-49F3-9A56-938A23767784}" destId="{796A0208-0DA8-4142-8D92-A36D50FBDA03}" srcOrd="0" destOrd="0" presId="urn:microsoft.com/office/officeart/2005/8/layout/hierarchy2"/>
    <dgm:cxn modelId="{360A1D2E-47BA-4114-B656-AAFBAF2D8120}" srcId="{8FA5FB22-3D45-4D18-B1D0-5F5D9F7668C3}" destId="{D372672F-7492-426F-827F-1AEB3613A9B8}" srcOrd="0" destOrd="0" parTransId="{6FAD2B80-B62A-4746-8E1E-81EB532E79D3}" sibTransId="{ACB32D67-D699-4E2F-9032-9F3AEED65F3D}"/>
    <dgm:cxn modelId="{0AA54058-2835-4C72-84BC-89106F11A3A9}" type="presOf" srcId="{A6E0A887-AD2E-453A-95C2-E748467C91D9}" destId="{360846F7-1040-4A7B-B90D-B37BDBE3D033}" srcOrd="1" destOrd="0" presId="urn:microsoft.com/office/officeart/2005/8/layout/hierarchy2"/>
    <dgm:cxn modelId="{E524B82E-1897-4DDF-9E26-A7D58B3D4021}" type="presOf" srcId="{9ECB9016-F413-4E4C-A9B6-57178FB0D79A}" destId="{1CC25E76-7195-48DD-964C-68F955914826}" srcOrd="0" destOrd="0" presId="urn:microsoft.com/office/officeart/2005/8/layout/hierarchy2"/>
    <dgm:cxn modelId="{399EE807-8EAB-4E2A-AE6F-B4CF4945ED39}" type="presOf" srcId="{5D77DE32-C2A4-47FC-83DE-D41E0E7F8A55}" destId="{53B5A8C3-9C77-431A-9616-52F342DE7DAA}" srcOrd="0" destOrd="0" presId="urn:microsoft.com/office/officeart/2005/8/layout/hierarchy2"/>
    <dgm:cxn modelId="{4BBDD070-925C-4B72-B203-7E53138A99FC}" type="presOf" srcId="{5D77DE32-C2A4-47FC-83DE-D41E0E7F8A55}" destId="{44BD262D-DA79-4F55-8307-3A43EDE3C5C3}" srcOrd="1" destOrd="0" presId="urn:microsoft.com/office/officeart/2005/8/layout/hierarchy2"/>
    <dgm:cxn modelId="{8D8DF043-4A0F-47CF-AB9A-EDEF8810C1DD}" type="presOf" srcId="{400E9158-CE30-4B96-8845-4BEA7E0DEB0C}" destId="{5BAA8E81-287B-4473-A8A4-8ED8B3E369F2}" srcOrd="0" destOrd="0" presId="urn:microsoft.com/office/officeart/2005/8/layout/hierarchy2"/>
    <dgm:cxn modelId="{2799AF7D-ED9C-47B7-8B23-13AD46D546DC}" srcId="{D372672F-7492-426F-827F-1AEB3613A9B8}" destId="{5118767F-5A92-4614-B017-2BE4D813A33F}" srcOrd="0" destOrd="0" parTransId="{9ECB9016-F413-4E4C-A9B6-57178FB0D79A}" sibTransId="{D06C0C31-30A6-4E5D-901D-9D2B0C740D2B}"/>
    <dgm:cxn modelId="{085D5B26-FF29-43A6-A15C-0FF2593E8F5E}" srcId="{5118767F-5A92-4614-B017-2BE4D813A33F}" destId="{400E9158-CE30-4B96-8845-4BEA7E0DEB0C}" srcOrd="1" destOrd="0" parTransId="{32880611-8A3A-47D9-AE61-D7FF287EEDC6}" sibTransId="{22F2ADE7-83CB-4D63-947B-E763F2143FEC}"/>
    <dgm:cxn modelId="{158F0821-2E47-4138-AC09-AB7C89A352E9}" type="presParOf" srcId="{69207CA7-E99C-4FEF-81D2-F10BE3EC8AAE}" destId="{A47F1E81-1993-45AD-938D-ADBA6438A79C}" srcOrd="0" destOrd="0" presId="urn:microsoft.com/office/officeart/2005/8/layout/hierarchy2"/>
    <dgm:cxn modelId="{1E7EFD10-3E6E-4003-B29D-BDE1A84C0E60}" type="presParOf" srcId="{A47F1E81-1993-45AD-938D-ADBA6438A79C}" destId="{E6EED49A-BD4D-4803-AF6B-CE1DBC3060A8}" srcOrd="0" destOrd="0" presId="urn:microsoft.com/office/officeart/2005/8/layout/hierarchy2"/>
    <dgm:cxn modelId="{963167BD-E383-496F-97B8-1BFBCFD9D34D}" type="presParOf" srcId="{A47F1E81-1993-45AD-938D-ADBA6438A79C}" destId="{CD613F83-6B7B-4025-899A-AF12818668D8}" srcOrd="1" destOrd="0" presId="urn:microsoft.com/office/officeart/2005/8/layout/hierarchy2"/>
    <dgm:cxn modelId="{D6CD44AE-9FC5-4F7B-B2C6-1AF937BBF934}" type="presParOf" srcId="{CD613F83-6B7B-4025-899A-AF12818668D8}" destId="{1CC25E76-7195-48DD-964C-68F955914826}" srcOrd="0" destOrd="0" presId="urn:microsoft.com/office/officeart/2005/8/layout/hierarchy2"/>
    <dgm:cxn modelId="{30F79915-8C4A-4E4A-A8F8-F2A31A895FA7}" type="presParOf" srcId="{1CC25E76-7195-48DD-964C-68F955914826}" destId="{425A0135-BAB4-4DB7-B401-1FEF87F05362}" srcOrd="0" destOrd="0" presId="urn:microsoft.com/office/officeart/2005/8/layout/hierarchy2"/>
    <dgm:cxn modelId="{8959E203-AF11-49D4-BF6E-FF932DF10C20}" type="presParOf" srcId="{CD613F83-6B7B-4025-899A-AF12818668D8}" destId="{B54EEDB2-1B35-44F2-B0F7-BB66E62064C0}" srcOrd="1" destOrd="0" presId="urn:microsoft.com/office/officeart/2005/8/layout/hierarchy2"/>
    <dgm:cxn modelId="{C54985F3-9D51-4217-8A2D-48BF650756CC}" type="presParOf" srcId="{B54EEDB2-1B35-44F2-B0F7-BB66E62064C0}" destId="{AFFCD814-0420-4141-B58A-6ADF709A28BE}" srcOrd="0" destOrd="0" presId="urn:microsoft.com/office/officeart/2005/8/layout/hierarchy2"/>
    <dgm:cxn modelId="{C6161EA1-EF1F-4861-836E-0E0215E1F0A4}" type="presParOf" srcId="{B54EEDB2-1B35-44F2-B0F7-BB66E62064C0}" destId="{78F49B3E-CFAF-4F98-846A-8B747CA92009}" srcOrd="1" destOrd="0" presId="urn:microsoft.com/office/officeart/2005/8/layout/hierarchy2"/>
    <dgm:cxn modelId="{BF00C44E-AD0E-4943-8D51-28AD72774333}" type="presParOf" srcId="{78F49B3E-CFAF-4F98-846A-8B747CA92009}" destId="{53B5A8C3-9C77-431A-9616-52F342DE7DAA}" srcOrd="0" destOrd="0" presId="urn:microsoft.com/office/officeart/2005/8/layout/hierarchy2"/>
    <dgm:cxn modelId="{37E09608-1920-4055-BE6B-782374B213B1}" type="presParOf" srcId="{53B5A8C3-9C77-431A-9616-52F342DE7DAA}" destId="{44BD262D-DA79-4F55-8307-3A43EDE3C5C3}" srcOrd="0" destOrd="0" presId="urn:microsoft.com/office/officeart/2005/8/layout/hierarchy2"/>
    <dgm:cxn modelId="{E9FF2BDB-2D05-451A-8411-B17ED3B9DAB8}" type="presParOf" srcId="{78F49B3E-CFAF-4F98-846A-8B747CA92009}" destId="{9CA2B115-EB42-4FF3-B445-DB557AC441E8}" srcOrd="1" destOrd="0" presId="urn:microsoft.com/office/officeart/2005/8/layout/hierarchy2"/>
    <dgm:cxn modelId="{69171EDE-8C91-4842-9B04-53DA39EA6AE8}" type="presParOf" srcId="{9CA2B115-EB42-4FF3-B445-DB557AC441E8}" destId="{7AE3DB15-958E-4404-BBF9-97062286390B}" srcOrd="0" destOrd="0" presId="urn:microsoft.com/office/officeart/2005/8/layout/hierarchy2"/>
    <dgm:cxn modelId="{2F569A9E-0D2E-4393-8086-046EE9ADD646}" type="presParOf" srcId="{9CA2B115-EB42-4FF3-B445-DB557AC441E8}" destId="{AA8A36B0-8590-4D78-B09F-3B8F55F2840A}" srcOrd="1" destOrd="0" presId="urn:microsoft.com/office/officeart/2005/8/layout/hierarchy2"/>
    <dgm:cxn modelId="{8F892DB0-6DF8-41C5-9BDE-550D877F96C8}" type="presParOf" srcId="{78F49B3E-CFAF-4F98-846A-8B747CA92009}" destId="{2EDB1776-1AAC-496D-985E-E18CDDD7A2D2}" srcOrd="2" destOrd="0" presId="urn:microsoft.com/office/officeart/2005/8/layout/hierarchy2"/>
    <dgm:cxn modelId="{12AB7130-7F47-4AE0-A218-592BA88C00F2}" type="presParOf" srcId="{2EDB1776-1AAC-496D-985E-E18CDDD7A2D2}" destId="{986E463F-67CB-4E22-982D-BD380C530E35}" srcOrd="0" destOrd="0" presId="urn:microsoft.com/office/officeart/2005/8/layout/hierarchy2"/>
    <dgm:cxn modelId="{BA6301BE-3CA4-40D6-BD28-79F03F14800D}" type="presParOf" srcId="{78F49B3E-CFAF-4F98-846A-8B747CA92009}" destId="{0DA48A35-10C6-48BE-8D0D-214F6A74C7DB}" srcOrd="3" destOrd="0" presId="urn:microsoft.com/office/officeart/2005/8/layout/hierarchy2"/>
    <dgm:cxn modelId="{581519FA-8B65-47EA-B444-A056B343F7C2}" type="presParOf" srcId="{0DA48A35-10C6-48BE-8D0D-214F6A74C7DB}" destId="{5BAA8E81-287B-4473-A8A4-8ED8B3E369F2}" srcOrd="0" destOrd="0" presId="urn:microsoft.com/office/officeart/2005/8/layout/hierarchy2"/>
    <dgm:cxn modelId="{66F190D8-B0B9-4825-9675-4EA9052DF85F}" type="presParOf" srcId="{0DA48A35-10C6-48BE-8D0D-214F6A74C7DB}" destId="{0BEA153A-9D9D-4A23-84AB-5CA6863A41FD}" srcOrd="1" destOrd="0" presId="urn:microsoft.com/office/officeart/2005/8/layout/hierarchy2"/>
    <dgm:cxn modelId="{7CA34781-168E-4C32-B4CE-30D92EA063D4}" type="presParOf" srcId="{CD613F83-6B7B-4025-899A-AF12818668D8}" destId="{554CF0CF-C48D-49D5-A5DC-C2317E25498F}" srcOrd="2" destOrd="0" presId="urn:microsoft.com/office/officeart/2005/8/layout/hierarchy2"/>
    <dgm:cxn modelId="{927D0E84-59F6-457C-B933-9BDD4EADEB45}" type="presParOf" srcId="{554CF0CF-C48D-49D5-A5DC-C2317E25498F}" destId="{DCC602B8-613C-47E0-AD94-DE0486916CE5}" srcOrd="0" destOrd="0" presId="urn:microsoft.com/office/officeart/2005/8/layout/hierarchy2"/>
    <dgm:cxn modelId="{C1195004-F113-4311-8D80-F9E37228E664}" type="presParOf" srcId="{CD613F83-6B7B-4025-899A-AF12818668D8}" destId="{F029A6F1-5558-460F-825F-FC804140C6E8}" srcOrd="3" destOrd="0" presId="urn:microsoft.com/office/officeart/2005/8/layout/hierarchy2"/>
    <dgm:cxn modelId="{0DFA6383-4BE4-4612-A963-0C948C402487}" type="presParOf" srcId="{F029A6F1-5558-460F-825F-FC804140C6E8}" destId="{796A0208-0DA8-4142-8D92-A36D50FBDA03}" srcOrd="0" destOrd="0" presId="urn:microsoft.com/office/officeart/2005/8/layout/hierarchy2"/>
    <dgm:cxn modelId="{3F49D98F-5A62-43CB-9C09-2094542C07E7}" type="presParOf" srcId="{F029A6F1-5558-460F-825F-FC804140C6E8}" destId="{78D227B8-5DA5-4872-8B85-DB1118F5E77A}" srcOrd="1" destOrd="0" presId="urn:microsoft.com/office/officeart/2005/8/layout/hierarchy2"/>
    <dgm:cxn modelId="{6DCD22BC-5D1A-4639-99C6-D277571F32D1}" type="presParOf" srcId="{78D227B8-5DA5-4872-8B85-DB1118F5E77A}" destId="{E3944D2E-770A-4CCD-AF0C-9053B75C7A8F}" srcOrd="0" destOrd="0" presId="urn:microsoft.com/office/officeart/2005/8/layout/hierarchy2"/>
    <dgm:cxn modelId="{CEC49B6F-3731-4979-91F2-086C5216F79E}" type="presParOf" srcId="{E3944D2E-770A-4CCD-AF0C-9053B75C7A8F}" destId="{360846F7-1040-4A7B-B90D-B37BDBE3D033}" srcOrd="0" destOrd="0" presId="urn:microsoft.com/office/officeart/2005/8/layout/hierarchy2"/>
    <dgm:cxn modelId="{FA62CBA6-C703-4ED3-9129-579B6100E542}" type="presParOf" srcId="{78D227B8-5DA5-4872-8B85-DB1118F5E77A}" destId="{307E57F5-DD4D-4B8F-8248-FC7CEC8AA508}" srcOrd="1" destOrd="0" presId="urn:microsoft.com/office/officeart/2005/8/layout/hierarchy2"/>
    <dgm:cxn modelId="{F0C82949-1004-4288-8A50-C2A9221FAD56}" type="presParOf" srcId="{307E57F5-DD4D-4B8F-8248-FC7CEC8AA508}" destId="{273D4271-3F40-41C9-B2D7-348F98C6DAA8}" srcOrd="0" destOrd="0" presId="urn:microsoft.com/office/officeart/2005/8/layout/hierarchy2"/>
    <dgm:cxn modelId="{C5F06F4D-0D9F-45EF-B011-61BD165EEC30}" type="presParOf" srcId="{307E57F5-DD4D-4B8F-8248-FC7CEC8AA508}" destId="{39D17BD7-A82C-4B74-A18F-4F6AF3A233EF}"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0CA446-005B-4AB5-A2D0-60B246957178}" type="doc">
      <dgm:prSet loTypeId="urn:microsoft.com/office/officeart/2005/8/layout/chevron2" loCatId="list" qsTypeId="urn:microsoft.com/office/officeart/2005/8/quickstyle/simple5" qsCatId="simple" csTypeId="urn:microsoft.com/office/officeart/2005/8/colors/accent1_2" csCatId="accent1" phldr="1"/>
      <dgm:spPr/>
      <dgm:t>
        <a:bodyPr/>
        <a:lstStyle/>
        <a:p>
          <a:endParaRPr lang="ru-RU"/>
        </a:p>
      </dgm:t>
    </dgm:pt>
    <dgm:pt modelId="{8DA712CD-97A7-47A2-AB31-0F60F87C894F}">
      <dgm:prSet phldrT="[Текст]"/>
      <dgm:spPr>
        <a:xfrm rot="5400000">
          <a:off x="-180022" y="180877"/>
          <a:ext cx="1200150" cy="840105"/>
        </a:xfrm>
      </dgm:spPr>
      <dgm:t>
        <a:bodyPr/>
        <a:lstStyle/>
        <a:p>
          <a:r>
            <a:rPr lang="ru-RU">
              <a:solidFill>
                <a:schemeClr val="tx1"/>
              </a:solidFill>
              <a:latin typeface="Calibri"/>
              <a:ea typeface="+mn-ea"/>
              <a:cs typeface="+mn-cs"/>
            </a:rPr>
            <a:t>педагогтың</a:t>
          </a:r>
        </a:p>
      </dgm:t>
    </dgm:pt>
    <dgm:pt modelId="{45E3F709-D5F3-4885-9055-5555BA67E38B}" type="parTrans" cxnId="{D154C133-3ED3-4A6F-82A2-5B53B5A2EC0D}">
      <dgm:prSet/>
      <dgm:spPr/>
      <dgm:t>
        <a:bodyPr/>
        <a:lstStyle/>
        <a:p>
          <a:endParaRPr lang="ru-RU"/>
        </a:p>
      </dgm:t>
    </dgm:pt>
    <dgm:pt modelId="{F7147F99-AB27-41A9-BAD9-1F7F0D46A340}" type="sibTrans" cxnId="{D154C133-3ED3-4A6F-82A2-5B53B5A2EC0D}">
      <dgm:prSet/>
      <dgm:spPr/>
      <dgm:t>
        <a:bodyPr/>
        <a:lstStyle/>
        <a:p>
          <a:endParaRPr lang="ru-RU"/>
        </a:p>
      </dgm:t>
    </dgm:pt>
    <dgm:pt modelId="{AEA51D0E-6135-404A-96CD-D5B99F681D2A}">
      <dgm:prSet phldrT="[Текст]"/>
      <dgm:spPr>
        <a:xfrm rot="5400000">
          <a:off x="2773203" y="-1932243"/>
          <a:ext cx="780097" cy="4646294"/>
        </a:xfrm>
      </dgm:spPr>
      <dgm:t>
        <a:bodyPr/>
        <a:lstStyle/>
        <a:p>
          <a:r>
            <a:rPr lang="ru-RU">
              <a:solidFill>
                <a:schemeClr val="tx1"/>
              </a:solidFill>
              <a:latin typeface="Calibri"/>
              <a:ea typeface="+mn-ea"/>
              <a:cs typeface="+mn-cs"/>
            </a:rPr>
            <a:t>ұйымдастырушылық</a:t>
          </a:r>
        </a:p>
      </dgm:t>
    </dgm:pt>
    <dgm:pt modelId="{4171CB38-12D8-4A07-8458-6C052482DE36}" type="parTrans" cxnId="{85D7FF22-D1BC-488A-8DCB-F59CE422F3E3}">
      <dgm:prSet/>
      <dgm:spPr/>
      <dgm:t>
        <a:bodyPr/>
        <a:lstStyle/>
        <a:p>
          <a:endParaRPr lang="ru-RU"/>
        </a:p>
      </dgm:t>
    </dgm:pt>
    <dgm:pt modelId="{AD397F47-B43B-45ED-A65E-4C1DFF745D11}" type="sibTrans" cxnId="{85D7FF22-D1BC-488A-8DCB-F59CE422F3E3}">
      <dgm:prSet/>
      <dgm:spPr/>
      <dgm:t>
        <a:bodyPr/>
        <a:lstStyle/>
        <a:p>
          <a:endParaRPr lang="ru-RU"/>
        </a:p>
      </dgm:t>
    </dgm:pt>
    <dgm:pt modelId="{D24B17AB-AA37-4E7D-AEC5-416F9B7A143E}">
      <dgm:prSet phldrT="[Текст]"/>
      <dgm:spPr>
        <a:xfrm rot="5400000">
          <a:off x="2773203" y="-1932243"/>
          <a:ext cx="780097" cy="4646294"/>
        </a:xfrm>
      </dgm:spPr>
      <dgm:t>
        <a:bodyPr/>
        <a:lstStyle/>
        <a:p>
          <a:r>
            <a:rPr lang="ru-RU">
              <a:solidFill>
                <a:schemeClr val="tx1"/>
              </a:solidFill>
              <a:latin typeface="Calibri"/>
              <a:ea typeface="+mn-ea"/>
              <a:cs typeface="+mn-cs"/>
            </a:rPr>
            <a:t>жұмылдыру</a:t>
          </a:r>
        </a:p>
      </dgm:t>
    </dgm:pt>
    <dgm:pt modelId="{4E3F0C69-C6B8-475E-AE7C-0EB6EB40DDFF}" type="parTrans" cxnId="{52C1B088-5F4D-400E-A987-4DE0CAE5D13D}">
      <dgm:prSet/>
      <dgm:spPr/>
      <dgm:t>
        <a:bodyPr/>
        <a:lstStyle/>
        <a:p>
          <a:endParaRPr lang="ru-RU"/>
        </a:p>
      </dgm:t>
    </dgm:pt>
    <dgm:pt modelId="{09D0A756-BCEC-4492-8E32-10E5BB8F76F2}" type="sibTrans" cxnId="{52C1B088-5F4D-400E-A987-4DE0CAE5D13D}">
      <dgm:prSet/>
      <dgm:spPr/>
      <dgm:t>
        <a:bodyPr/>
        <a:lstStyle/>
        <a:p>
          <a:endParaRPr lang="ru-RU"/>
        </a:p>
      </dgm:t>
    </dgm:pt>
    <dgm:pt modelId="{BC49D6B2-F3D7-4B9E-83D8-06E487883122}">
      <dgm:prSet phldrT="[Текст]"/>
      <dgm:spPr>
        <a:xfrm rot="5400000">
          <a:off x="-180022" y="1180147"/>
          <a:ext cx="1200150" cy="840105"/>
        </a:xfrm>
      </dgm:spPr>
      <dgm:t>
        <a:bodyPr/>
        <a:lstStyle/>
        <a:p>
          <a:endParaRPr lang="ru-RU">
            <a:solidFill>
              <a:schemeClr val="tx1"/>
            </a:solidFill>
            <a:latin typeface="Calibri"/>
            <a:ea typeface="+mn-ea"/>
            <a:cs typeface="+mn-cs"/>
          </a:endParaRPr>
        </a:p>
      </dgm:t>
    </dgm:pt>
    <dgm:pt modelId="{C107C0EF-A87E-498E-8B23-398463CE755F}" type="parTrans" cxnId="{D046945D-5E35-4F96-87BC-F67EC425EBF6}">
      <dgm:prSet/>
      <dgm:spPr/>
      <dgm:t>
        <a:bodyPr/>
        <a:lstStyle/>
        <a:p>
          <a:endParaRPr lang="ru-RU"/>
        </a:p>
      </dgm:t>
    </dgm:pt>
    <dgm:pt modelId="{413EEF10-DB8E-4270-998C-74698D088268}" type="sibTrans" cxnId="{D046945D-5E35-4F96-87BC-F67EC425EBF6}">
      <dgm:prSet/>
      <dgm:spPr/>
      <dgm:t>
        <a:bodyPr/>
        <a:lstStyle/>
        <a:p>
          <a:endParaRPr lang="ru-RU"/>
        </a:p>
      </dgm:t>
    </dgm:pt>
    <dgm:pt modelId="{A9065D26-8CC2-440A-896E-B781BBBD052A}">
      <dgm:prSet phldrT="[Текст]"/>
      <dgm:spPr>
        <a:xfrm rot="5400000">
          <a:off x="2773203" y="-932973"/>
          <a:ext cx="780097" cy="4646294"/>
        </a:xfrm>
      </dgm:spPr>
      <dgm:t>
        <a:bodyPr/>
        <a:lstStyle/>
        <a:p>
          <a:r>
            <a:rPr lang="ru-RU">
              <a:solidFill>
                <a:schemeClr val="tx1"/>
              </a:solidFill>
              <a:latin typeface="Calibri"/>
              <a:ea typeface="+mn-ea"/>
              <a:cs typeface="+mn-cs"/>
            </a:rPr>
            <a:t>бағдарлы</a:t>
          </a:r>
        </a:p>
      </dgm:t>
    </dgm:pt>
    <dgm:pt modelId="{6805AACD-E07D-4260-8AF7-0D74763705C1}" type="parTrans" cxnId="{BBC5CDA6-8B2A-4AC6-98A1-9234AA59242C}">
      <dgm:prSet/>
      <dgm:spPr/>
      <dgm:t>
        <a:bodyPr/>
        <a:lstStyle/>
        <a:p>
          <a:endParaRPr lang="ru-RU"/>
        </a:p>
      </dgm:t>
    </dgm:pt>
    <dgm:pt modelId="{BE5A4113-E905-4769-A370-85EF5EF2E715}" type="sibTrans" cxnId="{BBC5CDA6-8B2A-4AC6-98A1-9234AA59242C}">
      <dgm:prSet/>
      <dgm:spPr/>
      <dgm:t>
        <a:bodyPr/>
        <a:lstStyle/>
        <a:p>
          <a:endParaRPr lang="ru-RU"/>
        </a:p>
      </dgm:t>
    </dgm:pt>
    <dgm:pt modelId="{51DEE55A-0D6A-4E92-9F8C-2659453248C5}">
      <dgm:prSet phldrT="[Текст]"/>
      <dgm:spPr>
        <a:xfrm rot="5400000">
          <a:off x="2773203" y="-932973"/>
          <a:ext cx="780097" cy="4646294"/>
        </a:xfrm>
      </dgm:spPr>
      <dgm:t>
        <a:bodyPr/>
        <a:lstStyle/>
        <a:p>
          <a:r>
            <a:rPr lang="ru-RU">
              <a:solidFill>
                <a:schemeClr val="tx1"/>
              </a:solidFill>
              <a:latin typeface="Calibri"/>
              <a:ea typeface="+mn-ea"/>
              <a:cs typeface="+mn-cs"/>
            </a:rPr>
            <a:t>коммуникациялық</a:t>
          </a:r>
        </a:p>
      </dgm:t>
    </dgm:pt>
    <dgm:pt modelId="{64B65077-2167-4393-846F-D48CE9CD9B51}" type="parTrans" cxnId="{6E3F6B99-BBAB-44F9-93C3-90785713794F}">
      <dgm:prSet/>
      <dgm:spPr/>
      <dgm:t>
        <a:bodyPr/>
        <a:lstStyle/>
        <a:p>
          <a:endParaRPr lang="ru-RU"/>
        </a:p>
      </dgm:t>
    </dgm:pt>
    <dgm:pt modelId="{0A9F1155-BF74-4597-AF7D-83AC3668DF34}" type="sibTrans" cxnId="{6E3F6B99-BBAB-44F9-93C3-90785713794F}">
      <dgm:prSet/>
      <dgm:spPr/>
      <dgm:t>
        <a:bodyPr/>
        <a:lstStyle/>
        <a:p>
          <a:endParaRPr lang="ru-RU"/>
        </a:p>
      </dgm:t>
    </dgm:pt>
    <dgm:pt modelId="{82F7B36F-C1BC-4F7D-AB57-A2DE15A64D9F}">
      <dgm:prSet phldrT="[Текст]"/>
      <dgm:spPr>
        <a:xfrm rot="5400000">
          <a:off x="-180022" y="2179417"/>
          <a:ext cx="1200150" cy="840105"/>
        </a:xfrm>
      </dgm:spPr>
      <dgm:t>
        <a:bodyPr/>
        <a:lstStyle/>
        <a:p>
          <a:r>
            <a:rPr lang="ru-RU">
              <a:solidFill>
                <a:schemeClr val="tx1"/>
              </a:solidFill>
              <a:latin typeface="Calibri"/>
              <a:ea typeface="+mn-ea"/>
              <a:cs typeface="+mn-cs"/>
            </a:rPr>
            <a:t>шеберлігі</a:t>
          </a:r>
        </a:p>
      </dgm:t>
    </dgm:pt>
    <dgm:pt modelId="{D198A18D-3A08-419B-8841-96B6F2C4A05D}" type="parTrans" cxnId="{646DE17B-9BE5-4EEA-9B34-A924F45CD73D}">
      <dgm:prSet/>
      <dgm:spPr/>
      <dgm:t>
        <a:bodyPr/>
        <a:lstStyle/>
        <a:p>
          <a:endParaRPr lang="ru-RU"/>
        </a:p>
      </dgm:t>
    </dgm:pt>
    <dgm:pt modelId="{15DCF920-8DCC-48CB-9E7D-3F0E550A2074}" type="sibTrans" cxnId="{646DE17B-9BE5-4EEA-9B34-A924F45CD73D}">
      <dgm:prSet/>
      <dgm:spPr/>
      <dgm:t>
        <a:bodyPr/>
        <a:lstStyle/>
        <a:p>
          <a:endParaRPr lang="ru-RU"/>
        </a:p>
      </dgm:t>
    </dgm:pt>
    <dgm:pt modelId="{5117DA2E-B7C3-4494-BC2F-4BED3AE708B5}">
      <dgm:prSet phldrT="[Текст]"/>
      <dgm:spPr>
        <a:xfrm rot="5400000">
          <a:off x="2773203" y="66296"/>
          <a:ext cx="780097" cy="4646294"/>
        </a:xfrm>
      </dgm:spPr>
      <dgm:t>
        <a:bodyPr/>
        <a:lstStyle/>
        <a:p>
          <a:r>
            <a:rPr lang="ru-RU">
              <a:solidFill>
                <a:schemeClr val="tx1"/>
              </a:solidFill>
              <a:latin typeface="Calibri"/>
              <a:ea typeface="+mn-ea"/>
              <a:cs typeface="+mn-cs"/>
            </a:rPr>
            <a:t>ақпараттық</a:t>
          </a:r>
        </a:p>
      </dgm:t>
    </dgm:pt>
    <dgm:pt modelId="{27119BBD-BB4A-40C6-8729-F49A6114D236}" type="parTrans" cxnId="{F39C6A78-A183-43B8-8AA6-45319E5DEF88}">
      <dgm:prSet/>
      <dgm:spPr/>
      <dgm:t>
        <a:bodyPr/>
        <a:lstStyle/>
        <a:p>
          <a:endParaRPr lang="ru-RU"/>
        </a:p>
      </dgm:t>
    </dgm:pt>
    <dgm:pt modelId="{05D625CC-2D20-409F-B0DF-D6FBA60EF277}" type="sibTrans" cxnId="{F39C6A78-A183-43B8-8AA6-45319E5DEF88}">
      <dgm:prSet/>
      <dgm:spPr/>
      <dgm:t>
        <a:bodyPr/>
        <a:lstStyle/>
        <a:p>
          <a:endParaRPr lang="ru-RU"/>
        </a:p>
      </dgm:t>
    </dgm:pt>
    <dgm:pt modelId="{EF3103A7-ECB4-41CD-9214-DD75306ACFA3}">
      <dgm:prSet phldrT="[Текст]"/>
      <dgm:spPr>
        <a:xfrm rot="5400000">
          <a:off x="2773203" y="66296"/>
          <a:ext cx="780097" cy="4646294"/>
        </a:xfrm>
      </dgm:spPr>
      <dgm:t>
        <a:bodyPr/>
        <a:lstStyle/>
        <a:p>
          <a:r>
            <a:rPr lang="ru-RU">
              <a:solidFill>
                <a:schemeClr val="tx1"/>
              </a:solidFill>
              <a:latin typeface="Calibri"/>
              <a:ea typeface="+mn-ea"/>
              <a:cs typeface="+mn-cs"/>
            </a:rPr>
            <a:t>болжамдық</a:t>
          </a:r>
        </a:p>
      </dgm:t>
    </dgm:pt>
    <dgm:pt modelId="{9617CC09-E165-4488-894F-DE0F9B0A95B4}" type="parTrans" cxnId="{4ED17E0C-6FB1-431F-87C0-24A41B6768A0}">
      <dgm:prSet/>
      <dgm:spPr/>
      <dgm:t>
        <a:bodyPr/>
        <a:lstStyle/>
        <a:p>
          <a:endParaRPr lang="ru-RU"/>
        </a:p>
      </dgm:t>
    </dgm:pt>
    <dgm:pt modelId="{E6E393BD-C2EE-4C95-B15E-6843F094E022}" type="sibTrans" cxnId="{4ED17E0C-6FB1-431F-87C0-24A41B6768A0}">
      <dgm:prSet/>
      <dgm:spPr/>
      <dgm:t>
        <a:bodyPr/>
        <a:lstStyle/>
        <a:p>
          <a:endParaRPr lang="ru-RU"/>
        </a:p>
      </dgm:t>
    </dgm:pt>
    <dgm:pt modelId="{1CDE6C17-C889-4A5C-9DB4-0642FC4126A1}">
      <dgm:prSet phldrT="[Текст]"/>
      <dgm:spPr>
        <a:xfrm rot="5400000">
          <a:off x="2773203" y="-1932243"/>
          <a:ext cx="780097" cy="4646294"/>
        </a:xfrm>
      </dgm:spPr>
      <dgm:t>
        <a:bodyPr/>
        <a:lstStyle/>
        <a:p>
          <a:r>
            <a:rPr lang="ru-RU">
              <a:solidFill>
                <a:schemeClr val="tx1"/>
              </a:solidFill>
              <a:latin typeface="Calibri"/>
              <a:ea typeface="+mn-ea"/>
              <a:cs typeface="+mn-cs"/>
            </a:rPr>
            <a:t>жобалау</a:t>
          </a:r>
        </a:p>
      </dgm:t>
    </dgm:pt>
    <dgm:pt modelId="{BF25E212-1823-481C-B5EE-1E61F955EE9F}" type="parTrans" cxnId="{FFD4979E-8159-45EA-A5FD-5D7908BDABC9}">
      <dgm:prSet/>
      <dgm:spPr/>
      <dgm:t>
        <a:bodyPr/>
        <a:lstStyle/>
        <a:p>
          <a:endParaRPr lang="ru-RU"/>
        </a:p>
      </dgm:t>
    </dgm:pt>
    <dgm:pt modelId="{3EAA91E9-B5F3-4D1F-9CD2-1648CE57007C}" type="sibTrans" cxnId="{FFD4979E-8159-45EA-A5FD-5D7908BDABC9}">
      <dgm:prSet/>
      <dgm:spPr/>
      <dgm:t>
        <a:bodyPr/>
        <a:lstStyle/>
        <a:p>
          <a:endParaRPr lang="ru-RU"/>
        </a:p>
      </dgm:t>
    </dgm:pt>
    <dgm:pt modelId="{142FBF70-EFB4-4BDD-BEDA-03FAB8E69006}">
      <dgm:prSet phldrT="[Текст]"/>
      <dgm:spPr>
        <a:xfrm rot="5400000">
          <a:off x="2773203" y="66296"/>
          <a:ext cx="780097" cy="4646294"/>
        </a:xfrm>
      </dgm:spPr>
      <dgm:t>
        <a:bodyPr/>
        <a:lstStyle/>
        <a:p>
          <a:r>
            <a:rPr lang="ru-RU">
              <a:solidFill>
                <a:schemeClr val="tx1"/>
              </a:solidFill>
              <a:latin typeface="Calibri"/>
              <a:ea typeface="+mn-ea"/>
              <a:cs typeface="+mn-cs"/>
            </a:rPr>
            <a:t>аналитикалық</a:t>
          </a:r>
        </a:p>
      </dgm:t>
    </dgm:pt>
    <dgm:pt modelId="{6347B696-E95F-4209-A1A0-8E04D22134CD}" type="parTrans" cxnId="{FAC7C35E-708C-466E-8C19-9E36F049D880}">
      <dgm:prSet/>
      <dgm:spPr/>
      <dgm:t>
        <a:bodyPr/>
        <a:lstStyle/>
        <a:p>
          <a:endParaRPr lang="ru-RU"/>
        </a:p>
      </dgm:t>
    </dgm:pt>
    <dgm:pt modelId="{AD0AD222-CE9B-4873-A2FC-1637A4195470}" type="sibTrans" cxnId="{FAC7C35E-708C-466E-8C19-9E36F049D880}">
      <dgm:prSet/>
      <dgm:spPr/>
      <dgm:t>
        <a:bodyPr/>
        <a:lstStyle/>
        <a:p>
          <a:endParaRPr lang="ru-RU"/>
        </a:p>
      </dgm:t>
    </dgm:pt>
    <dgm:pt modelId="{A31CB00A-2EA0-4E89-95C5-A9B966A9C943}" type="pres">
      <dgm:prSet presAssocID="{D70CA446-005B-4AB5-A2D0-60B246957178}" presName="linearFlow" presStyleCnt="0">
        <dgm:presLayoutVars>
          <dgm:dir/>
          <dgm:animLvl val="lvl"/>
          <dgm:resizeHandles val="exact"/>
        </dgm:presLayoutVars>
      </dgm:prSet>
      <dgm:spPr/>
      <dgm:t>
        <a:bodyPr/>
        <a:lstStyle/>
        <a:p>
          <a:endParaRPr lang="ru-RU"/>
        </a:p>
      </dgm:t>
    </dgm:pt>
    <dgm:pt modelId="{16589954-7164-4547-8645-B07F681B00C7}" type="pres">
      <dgm:prSet presAssocID="{8DA712CD-97A7-47A2-AB31-0F60F87C894F}" presName="composite" presStyleCnt="0"/>
      <dgm:spPr/>
      <dgm:t>
        <a:bodyPr/>
        <a:lstStyle/>
        <a:p>
          <a:endParaRPr lang="ru-RU"/>
        </a:p>
      </dgm:t>
    </dgm:pt>
    <dgm:pt modelId="{24D73CA9-3CF7-4432-8E52-2B56EBDEA85E}" type="pres">
      <dgm:prSet presAssocID="{8DA712CD-97A7-47A2-AB31-0F60F87C894F}" presName="parentText" presStyleLbl="alignNode1" presStyleIdx="0" presStyleCnt="3">
        <dgm:presLayoutVars>
          <dgm:chMax val="1"/>
          <dgm:bulletEnabled val="1"/>
        </dgm:presLayoutVars>
      </dgm:prSet>
      <dgm:spPr>
        <a:prstGeom prst="chevron">
          <a:avLst/>
        </a:prstGeom>
      </dgm:spPr>
      <dgm:t>
        <a:bodyPr/>
        <a:lstStyle/>
        <a:p>
          <a:endParaRPr lang="ru-RU"/>
        </a:p>
      </dgm:t>
    </dgm:pt>
    <dgm:pt modelId="{57CC0F9D-2768-45FE-B214-A539C7F6F59E}" type="pres">
      <dgm:prSet presAssocID="{8DA712CD-97A7-47A2-AB31-0F60F87C894F}" presName="descendantText" presStyleLbl="alignAcc1" presStyleIdx="0" presStyleCnt="3">
        <dgm:presLayoutVars>
          <dgm:bulletEnabled val="1"/>
        </dgm:presLayoutVars>
      </dgm:prSet>
      <dgm:spPr>
        <a:prstGeom prst="round2SameRect">
          <a:avLst/>
        </a:prstGeom>
      </dgm:spPr>
      <dgm:t>
        <a:bodyPr/>
        <a:lstStyle/>
        <a:p>
          <a:endParaRPr lang="ru-RU"/>
        </a:p>
      </dgm:t>
    </dgm:pt>
    <dgm:pt modelId="{9F7ACA1C-550B-44E3-9DE3-023E9F13728E}" type="pres">
      <dgm:prSet presAssocID="{F7147F99-AB27-41A9-BAD9-1F7F0D46A340}" presName="sp" presStyleCnt="0"/>
      <dgm:spPr/>
      <dgm:t>
        <a:bodyPr/>
        <a:lstStyle/>
        <a:p>
          <a:endParaRPr lang="ru-RU"/>
        </a:p>
      </dgm:t>
    </dgm:pt>
    <dgm:pt modelId="{E227DFFC-6653-4767-BE6D-31E0ADCF95BE}" type="pres">
      <dgm:prSet presAssocID="{BC49D6B2-F3D7-4B9E-83D8-06E487883122}" presName="composite" presStyleCnt="0"/>
      <dgm:spPr/>
      <dgm:t>
        <a:bodyPr/>
        <a:lstStyle/>
        <a:p>
          <a:endParaRPr lang="ru-RU"/>
        </a:p>
      </dgm:t>
    </dgm:pt>
    <dgm:pt modelId="{1012190D-111B-41F0-945C-9DEAA99108A1}" type="pres">
      <dgm:prSet presAssocID="{BC49D6B2-F3D7-4B9E-83D8-06E487883122}" presName="parentText" presStyleLbl="alignNode1" presStyleIdx="1" presStyleCnt="3">
        <dgm:presLayoutVars>
          <dgm:chMax val="1"/>
          <dgm:bulletEnabled val="1"/>
        </dgm:presLayoutVars>
      </dgm:prSet>
      <dgm:spPr>
        <a:prstGeom prst="chevron">
          <a:avLst/>
        </a:prstGeom>
      </dgm:spPr>
      <dgm:t>
        <a:bodyPr/>
        <a:lstStyle/>
        <a:p>
          <a:endParaRPr lang="ru-RU"/>
        </a:p>
      </dgm:t>
    </dgm:pt>
    <dgm:pt modelId="{51C4B083-E7BC-4D90-A0BD-760319241F3B}" type="pres">
      <dgm:prSet presAssocID="{BC49D6B2-F3D7-4B9E-83D8-06E487883122}" presName="descendantText" presStyleLbl="alignAcc1" presStyleIdx="1" presStyleCnt="3" custLinFactNeighborX="236" custLinFactNeighborY="2925">
        <dgm:presLayoutVars>
          <dgm:bulletEnabled val="1"/>
        </dgm:presLayoutVars>
      </dgm:prSet>
      <dgm:spPr>
        <a:prstGeom prst="round2SameRect">
          <a:avLst/>
        </a:prstGeom>
      </dgm:spPr>
      <dgm:t>
        <a:bodyPr/>
        <a:lstStyle/>
        <a:p>
          <a:endParaRPr lang="ru-RU"/>
        </a:p>
      </dgm:t>
    </dgm:pt>
    <dgm:pt modelId="{E176D4EB-A550-4EFA-A46E-C1DD61132B06}" type="pres">
      <dgm:prSet presAssocID="{413EEF10-DB8E-4270-998C-74698D088268}" presName="sp" presStyleCnt="0"/>
      <dgm:spPr/>
      <dgm:t>
        <a:bodyPr/>
        <a:lstStyle/>
        <a:p>
          <a:endParaRPr lang="ru-RU"/>
        </a:p>
      </dgm:t>
    </dgm:pt>
    <dgm:pt modelId="{0BCD480A-E07E-4142-9090-6F04E1C4AB5C}" type="pres">
      <dgm:prSet presAssocID="{82F7B36F-C1BC-4F7D-AB57-A2DE15A64D9F}" presName="composite" presStyleCnt="0"/>
      <dgm:spPr/>
      <dgm:t>
        <a:bodyPr/>
        <a:lstStyle/>
        <a:p>
          <a:endParaRPr lang="ru-RU"/>
        </a:p>
      </dgm:t>
    </dgm:pt>
    <dgm:pt modelId="{3D7DCC33-2DE3-400C-90FF-56E954B4592E}" type="pres">
      <dgm:prSet presAssocID="{82F7B36F-C1BC-4F7D-AB57-A2DE15A64D9F}" presName="parentText" presStyleLbl="alignNode1" presStyleIdx="2" presStyleCnt="3">
        <dgm:presLayoutVars>
          <dgm:chMax val="1"/>
          <dgm:bulletEnabled val="1"/>
        </dgm:presLayoutVars>
      </dgm:prSet>
      <dgm:spPr>
        <a:prstGeom prst="chevron">
          <a:avLst/>
        </a:prstGeom>
      </dgm:spPr>
      <dgm:t>
        <a:bodyPr/>
        <a:lstStyle/>
        <a:p>
          <a:endParaRPr lang="ru-RU"/>
        </a:p>
      </dgm:t>
    </dgm:pt>
    <dgm:pt modelId="{DCD932D5-6095-4B33-A1A3-2611264D2797}" type="pres">
      <dgm:prSet presAssocID="{82F7B36F-C1BC-4F7D-AB57-A2DE15A64D9F}" presName="descendantText" presStyleLbl="alignAcc1" presStyleIdx="2" presStyleCnt="3">
        <dgm:presLayoutVars>
          <dgm:bulletEnabled val="1"/>
        </dgm:presLayoutVars>
      </dgm:prSet>
      <dgm:spPr>
        <a:prstGeom prst="round2SameRect">
          <a:avLst/>
        </a:prstGeom>
      </dgm:spPr>
      <dgm:t>
        <a:bodyPr/>
        <a:lstStyle/>
        <a:p>
          <a:endParaRPr lang="ru-RU"/>
        </a:p>
      </dgm:t>
    </dgm:pt>
  </dgm:ptLst>
  <dgm:cxnLst>
    <dgm:cxn modelId="{9566FB29-CE3A-416C-83D5-284864415BE7}" type="presOf" srcId="{51DEE55A-0D6A-4E92-9F8C-2659453248C5}" destId="{51C4B083-E7BC-4D90-A0BD-760319241F3B}" srcOrd="0" destOrd="1" presId="urn:microsoft.com/office/officeart/2005/8/layout/chevron2"/>
    <dgm:cxn modelId="{D046945D-5E35-4F96-87BC-F67EC425EBF6}" srcId="{D70CA446-005B-4AB5-A2D0-60B246957178}" destId="{BC49D6B2-F3D7-4B9E-83D8-06E487883122}" srcOrd="1" destOrd="0" parTransId="{C107C0EF-A87E-498E-8B23-398463CE755F}" sibTransId="{413EEF10-DB8E-4270-998C-74698D088268}"/>
    <dgm:cxn modelId="{FAC7C35E-708C-466E-8C19-9E36F049D880}" srcId="{82F7B36F-C1BC-4F7D-AB57-A2DE15A64D9F}" destId="{142FBF70-EFB4-4BDD-BEDA-03FAB8E69006}" srcOrd="1" destOrd="0" parTransId="{6347B696-E95F-4209-A1A0-8E04D22134CD}" sibTransId="{AD0AD222-CE9B-4873-A2FC-1637A4195470}"/>
    <dgm:cxn modelId="{D154C133-3ED3-4A6F-82A2-5B53B5A2EC0D}" srcId="{D70CA446-005B-4AB5-A2D0-60B246957178}" destId="{8DA712CD-97A7-47A2-AB31-0F60F87C894F}" srcOrd="0" destOrd="0" parTransId="{45E3F709-D5F3-4885-9055-5555BA67E38B}" sibTransId="{F7147F99-AB27-41A9-BAD9-1F7F0D46A340}"/>
    <dgm:cxn modelId="{F39C6A78-A183-43B8-8AA6-45319E5DEF88}" srcId="{82F7B36F-C1BC-4F7D-AB57-A2DE15A64D9F}" destId="{5117DA2E-B7C3-4494-BC2F-4BED3AE708B5}" srcOrd="0" destOrd="0" parTransId="{27119BBD-BB4A-40C6-8729-F49A6114D236}" sibTransId="{05D625CC-2D20-409F-B0DF-D6FBA60EF277}"/>
    <dgm:cxn modelId="{30CA22FD-4D87-44DE-8FBC-73B8CCE200B1}" type="presOf" srcId="{82F7B36F-C1BC-4F7D-AB57-A2DE15A64D9F}" destId="{3D7DCC33-2DE3-400C-90FF-56E954B4592E}" srcOrd="0" destOrd="0" presId="urn:microsoft.com/office/officeart/2005/8/layout/chevron2"/>
    <dgm:cxn modelId="{85D7FF22-D1BC-488A-8DCB-F59CE422F3E3}" srcId="{8DA712CD-97A7-47A2-AB31-0F60F87C894F}" destId="{AEA51D0E-6135-404A-96CD-D5B99F681D2A}" srcOrd="0" destOrd="0" parTransId="{4171CB38-12D8-4A07-8458-6C052482DE36}" sibTransId="{AD397F47-B43B-45ED-A65E-4C1DFF745D11}"/>
    <dgm:cxn modelId="{F5CB396D-27F6-477F-A06A-60CFFBFF830E}" type="presOf" srcId="{EF3103A7-ECB4-41CD-9214-DD75306ACFA3}" destId="{DCD932D5-6095-4B33-A1A3-2611264D2797}" srcOrd="0" destOrd="2" presId="urn:microsoft.com/office/officeart/2005/8/layout/chevron2"/>
    <dgm:cxn modelId="{70244888-1A9C-44FA-B7A5-A389292943CE}" type="presOf" srcId="{D70CA446-005B-4AB5-A2D0-60B246957178}" destId="{A31CB00A-2EA0-4E89-95C5-A9B966A9C943}" srcOrd="0" destOrd="0" presId="urn:microsoft.com/office/officeart/2005/8/layout/chevron2"/>
    <dgm:cxn modelId="{4ED17E0C-6FB1-431F-87C0-24A41B6768A0}" srcId="{82F7B36F-C1BC-4F7D-AB57-A2DE15A64D9F}" destId="{EF3103A7-ECB4-41CD-9214-DD75306ACFA3}" srcOrd="2" destOrd="0" parTransId="{9617CC09-E165-4488-894F-DE0F9B0A95B4}" sibTransId="{E6E393BD-C2EE-4C95-B15E-6843F094E022}"/>
    <dgm:cxn modelId="{8C9315F7-A97E-4111-BC62-EC76AECFD759}" type="presOf" srcId="{BC49D6B2-F3D7-4B9E-83D8-06E487883122}" destId="{1012190D-111B-41F0-945C-9DEAA99108A1}" srcOrd="0" destOrd="0" presId="urn:microsoft.com/office/officeart/2005/8/layout/chevron2"/>
    <dgm:cxn modelId="{6FAE1046-CD06-45A6-9633-3B046C3AA9B5}" type="presOf" srcId="{AEA51D0E-6135-404A-96CD-D5B99F681D2A}" destId="{57CC0F9D-2768-45FE-B214-A539C7F6F59E}" srcOrd="0" destOrd="0" presId="urn:microsoft.com/office/officeart/2005/8/layout/chevron2"/>
    <dgm:cxn modelId="{BD427755-1E05-47B7-A6B9-DE21A1D2CC39}" type="presOf" srcId="{1CDE6C17-C889-4A5C-9DB4-0642FC4126A1}" destId="{57CC0F9D-2768-45FE-B214-A539C7F6F59E}" srcOrd="0" destOrd="1" presId="urn:microsoft.com/office/officeart/2005/8/layout/chevron2"/>
    <dgm:cxn modelId="{9B75B5FE-911E-46EA-8A5C-0BD9BA27CC75}" type="presOf" srcId="{5117DA2E-B7C3-4494-BC2F-4BED3AE708B5}" destId="{DCD932D5-6095-4B33-A1A3-2611264D2797}" srcOrd="0" destOrd="0" presId="urn:microsoft.com/office/officeart/2005/8/layout/chevron2"/>
    <dgm:cxn modelId="{52C1B088-5F4D-400E-A987-4DE0CAE5D13D}" srcId="{8DA712CD-97A7-47A2-AB31-0F60F87C894F}" destId="{D24B17AB-AA37-4E7D-AEC5-416F9B7A143E}" srcOrd="2" destOrd="0" parTransId="{4E3F0C69-C6B8-475E-AE7C-0EB6EB40DDFF}" sibTransId="{09D0A756-BCEC-4492-8E32-10E5BB8F76F2}"/>
    <dgm:cxn modelId="{AE1BF077-E0EB-4EB4-86F7-4C9995AA9D45}" type="presOf" srcId="{D24B17AB-AA37-4E7D-AEC5-416F9B7A143E}" destId="{57CC0F9D-2768-45FE-B214-A539C7F6F59E}" srcOrd="0" destOrd="2" presId="urn:microsoft.com/office/officeart/2005/8/layout/chevron2"/>
    <dgm:cxn modelId="{A090E4FA-88A1-452B-BB9A-BC997EBC67DA}" type="presOf" srcId="{142FBF70-EFB4-4BDD-BEDA-03FAB8E69006}" destId="{DCD932D5-6095-4B33-A1A3-2611264D2797}" srcOrd="0" destOrd="1" presId="urn:microsoft.com/office/officeart/2005/8/layout/chevron2"/>
    <dgm:cxn modelId="{BBC5CDA6-8B2A-4AC6-98A1-9234AA59242C}" srcId="{BC49D6B2-F3D7-4B9E-83D8-06E487883122}" destId="{A9065D26-8CC2-440A-896E-B781BBBD052A}" srcOrd="0" destOrd="0" parTransId="{6805AACD-E07D-4260-8AF7-0D74763705C1}" sibTransId="{BE5A4113-E905-4769-A370-85EF5EF2E715}"/>
    <dgm:cxn modelId="{32D19C2A-7805-486B-85AB-D477414052ED}" type="presOf" srcId="{A9065D26-8CC2-440A-896E-B781BBBD052A}" destId="{51C4B083-E7BC-4D90-A0BD-760319241F3B}" srcOrd="0" destOrd="0" presId="urn:microsoft.com/office/officeart/2005/8/layout/chevron2"/>
    <dgm:cxn modelId="{FFD4979E-8159-45EA-A5FD-5D7908BDABC9}" srcId="{8DA712CD-97A7-47A2-AB31-0F60F87C894F}" destId="{1CDE6C17-C889-4A5C-9DB4-0642FC4126A1}" srcOrd="1" destOrd="0" parTransId="{BF25E212-1823-481C-B5EE-1E61F955EE9F}" sibTransId="{3EAA91E9-B5F3-4D1F-9CD2-1648CE57007C}"/>
    <dgm:cxn modelId="{646DE17B-9BE5-4EEA-9B34-A924F45CD73D}" srcId="{D70CA446-005B-4AB5-A2D0-60B246957178}" destId="{82F7B36F-C1BC-4F7D-AB57-A2DE15A64D9F}" srcOrd="2" destOrd="0" parTransId="{D198A18D-3A08-419B-8841-96B6F2C4A05D}" sibTransId="{15DCF920-8DCC-48CB-9E7D-3F0E550A2074}"/>
    <dgm:cxn modelId="{6E3F6B99-BBAB-44F9-93C3-90785713794F}" srcId="{BC49D6B2-F3D7-4B9E-83D8-06E487883122}" destId="{51DEE55A-0D6A-4E92-9F8C-2659453248C5}" srcOrd="1" destOrd="0" parTransId="{64B65077-2167-4393-846F-D48CE9CD9B51}" sibTransId="{0A9F1155-BF74-4597-AF7D-83AC3668DF34}"/>
    <dgm:cxn modelId="{792795A3-C162-4D1E-8E67-93156807AA44}" type="presOf" srcId="{8DA712CD-97A7-47A2-AB31-0F60F87C894F}" destId="{24D73CA9-3CF7-4432-8E52-2B56EBDEA85E}" srcOrd="0" destOrd="0" presId="urn:microsoft.com/office/officeart/2005/8/layout/chevron2"/>
    <dgm:cxn modelId="{369421B0-25B0-42CF-83F3-5E7E768C5F6F}" type="presParOf" srcId="{A31CB00A-2EA0-4E89-95C5-A9B966A9C943}" destId="{16589954-7164-4547-8645-B07F681B00C7}" srcOrd="0" destOrd="0" presId="urn:microsoft.com/office/officeart/2005/8/layout/chevron2"/>
    <dgm:cxn modelId="{9AF6AE2F-976B-433F-A150-129085EC1C0F}" type="presParOf" srcId="{16589954-7164-4547-8645-B07F681B00C7}" destId="{24D73CA9-3CF7-4432-8E52-2B56EBDEA85E}" srcOrd="0" destOrd="0" presId="urn:microsoft.com/office/officeart/2005/8/layout/chevron2"/>
    <dgm:cxn modelId="{47950749-D1C0-40EA-AAB2-DB81C94E8609}" type="presParOf" srcId="{16589954-7164-4547-8645-B07F681B00C7}" destId="{57CC0F9D-2768-45FE-B214-A539C7F6F59E}" srcOrd="1" destOrd="0" presId="urn:microsoft.com/office/officeart/2005/8/layout/chevron2"/>
    <dgm:cxn modelId="{09DC55A1-A74A-4125-B54B-DEC0C8D64367}" type="presParOf" srcId="{A31CB00A-2EA0-4E89-95C5-A9B966A9C943}" destId="{9F7ACA1C-550B-44E3-9DE3-023E9F13728E}" srcOrd="1" destOrd="0" presId="urn:microsoft.com/office/officeart/2005/8/layout/chevron2"/>
    <dgm:cxn modelId="{B6B8FEF8-EC1C-4DD7-9819-4E133F46E493}" type="presParOf" srcId="{A31CB00A-2EA0-4E89-95C5-A9B966A9C943}" destId="{E227DFFC-6653-4767-BE6D-31E0ADCF95BE}" srcOrd="2" destOrd="0" presId="urn:microsoft.com/office/officeart/2005/8/layout/chevron2"/>
    <dgm:cxn modelId="{912B2F21-8292-4B63-8EE1-B44BDD86D9A8}" type="presParOf" srcId="{E227DFFC-6653-4767-BE6D-31E0ADCF95BE}" destId="{1012190D-111B-41F0-945C-9DEAA99108A1}" srcOrd="0" destOrd="0" presId="urn:microsoft.com/office/officeart/2005/8/layout/chevron2"/>
    <dgm:cxn modelId="{D99154AA-B5E1-4E2C-8DF3-8E723CD48D62}" type="presParOf" srcId="{E227DFFC-6653-4767-BE6D-31E0ADCF95BE}" destId="{51C4B083-E7BC-4D90-A0BD-760319241F3B}" srcOrd="1" destOrd="0" presId="urn:microsoft.com/office/officeart/2005/8/layout/chevron2"/>
    <dgm:cxn modelId="{19182D2A-B8C8-4BBF-B915-0123BC54AD56}" type="presParOf" srcId="{A31CB00A-2EA0-4E89-95C5-A9B966A9C943}" destId="{E176D4EB-A550-4EFA-A46E-C1DD61132B06}" srcOrd="3" destOrd="0" presId="urn:microsoft.com/office/officeart/2005/8/layout/chevron2"/>
    <dgm:cxn modelId="{37927E9D-ABCB-4CB1-987E-D81139C3C52C}" type="presParOf" srcId="{A31CB00A-2EA0-4E89-95C5-A9B966A9C943}" destId="{0BCD480A-E07E-4142-9090-6F04E1C4AB5C}" srcOrd="4" destOrd="0" presId="urn:microsoft.com/office/officeart/2005/8/layout/chevron2"/>
    <dgm:cxn modelId="{3BA96087-48BE-4E21-B31F-A3F2C35F9134}" type="presParOf" srcId="{0BCD480A-E07E-4142-9090-6F04E1C4AB5C}" destId="{3D7DCC33-2DE3-400C-90FF-56E954B4592E}" srcOrd="0" destOrd="0" presId="urn:microsoft.com/office/officeart/2005/8/layout/chevron2"/>
    <dgm:cxn modelId="{0A4ABB14-9590-4DE2-A482-9CC32BF2FD11}" type="presParOf" srcId="{0BCD480A-E07E-4142-9090-6F04E1C4AB5C}" destId="{DCD932D5-6095-4B33-A1A3-2611264D2797}"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FA6F08E-E383-4E3E-A316-56AA864935AE}" type="doc">
      <dgm:prSet loTypeId="urn:microsoft.com/office/officeart/2008/layout/RadialCluster" loCatId="relationship" qsTypeId="urn:microsoft.com/office/officeart/2005/8/quickstyle/simple5" qsCatId="simple" csTypeId="urn:microsoft.com/office/officeart/2005/8/colors/accent1_2" csCatId="accent1" phldr="1"/>
      <dgm:spPr/>
      <dgm:t>
        <a:bodyPr/>
        <a:lstStyle/>
        <a:p>
          <a:endParaRPr lang="ru-RU"/>
        </a:p>
      </dgm:t>
    </dgm:pt>
    <dgm:pt modelId="{7B88338D-19A0-4EE8-803C-2ABC280A59AC}">
      <dgm:prSet phldrT="[Текст]" custT="1"/>
      <dgm:spPr/>
      <dgm:t>
        <a:bodyPr/>
        <a:lstStyle/>
        <a:p>
          <a:r>
            <a:rPr lang="ru-RU" sz="2800">
              <a:solidFill>
                <a:schemeClr val="tx1"/>
              </a:solidFill>
              <a:latin typeface="Times New Roman" pitchFamily="18" charset="0"/>
              <a:cs typeface="Times New Roman" pitchFamily="18" charset="0"/>
            </a:rPr>
            <a:t>педагог</a:t>
          </a:r>
        </a:p>
      </dgm:t>
    </dgm:pt>
    <dgm:pt modelId="{98FF504E-3F33-4535-84E9-33AA1AF45EFE}" type="parTrans" cxnId="{95E19759-B966-47E2-9C9D-EE8EBCB996A6}">
      <dgm:prSet/>
      <dgm:spPr/>
      <dgm:t>
        <a:bodyPr/>
        <a:lstStyle/>
        <a:p>
          <a:endParaRPr lang="ru-RU" sz="1200"/>
        </a:p>
      </dgm:t>
    </dgm:pt>
    <dgm:pt modelId="{63D94514-1C7E-469D-B1E2-A72A57D2B2D0}" type="sibTrans" cxnId="{95E19759-B966-47E2-9C9D-EE8EBCB996A6}">
      <dgm:prSet/>
      <dgm:spPr/>
      <dgm:t>
        <a:bodyPr/>
        <a:lstStyle/>
        <a:p>
          <a:endParaRPr lang="ru-RU" sz="1200"/>
        </a:p>
      </dgm:t>
    </dgm:pt>
    <dgm:pt modelId="{F72449BB-1EEA-442B-98AD-A06D3ABE5F34}">
      <dgm:prSet phldrT="[Текст]" custT="1"/>
      <dgm:spPr/>
      <dgm:t>
        <a:bodyPr/>
        <a:lstStyle/>
        <a:p>
          <a:r>
            <a:rPr lang="ru-RU" sz="1200" b="1">
              <a:solidFill>
                <a:schemeClr val="tx1"/>
              </a:solidFill>
            </a:rPr>
            <a:t>Өз бетінше өндірістік қызметті жүзеге асыруға қабілетті</a:t>
          </a:r>
        </a:p>
      </dgm:t>
    </dgm:pt>
    <dgm:pt modelId="{0A00EED9-97AF-4142-B42E-F724D1FD7657}" type="parTrans" cxnId="{36AF3BEC-FF48-4DFC-9B22-FF4CBA76DDED}">
      <dgm:prSet/>
      <dgm:spPr/>
      <dgm:t>
        <a:bodyPr/>
        <a:lstStyle/>
        <a:p>
          <a:endParaRPr lang="ru-RU" sz="1200"/>
        </a:p>
      </dgm:t>
    </dgm:pt>
    <dgm:pt modelId="{AFDBEBB4-3AC6-47A0-8687-359866A8EAEF}" type="sibTrans" cxnId="{36AF3BEC-FF48-4DFC-9B22-FF4CBA76DDED}">
      <dgm:prSet/>
      <dgm:spPr/>
      <dgm:t>
        <a:bodyPr/>
        <a:lstStyle/>
        <a:p>
          <a:endParaRPr lang="ru-RU" sz="1200"/>
        </a:p>
      </dgm:t>
    </dgm:pt>
    <dgm:pt modelId="{10ABDC6D-8699-462E-A5A4-437DF786CF5F}">
      <dgm:prSet phldrT="[Текст]" custT="1"/>
      <dgm:spPr/>
      <dgm:t>
        <a:bodyPr/>
        <a:lstStyle/>
        <a:p>
          <a:r>
            <a:rPr lang="ru-RU" sz="1200">
              <a:solidFill>
                <a:schemeClr val="tx1"/>
              </a:solidFill>
            </a:rPr>
            <a:t>Жан-жақты интеллектке, мәдениеттің жоғары деңгейіне ие</a:t>
          </a:r>
        </a:p>
      </dgm:t>
    </dgm:pt>
    <dgm:pt modelId="{7AB38F34-F491-42CE-80CA-D635E65C30BE}" type="parTrans" cxnId="{110EB562-2716-489D-96FB-9F34D828432E}">
      <dgm:prSet/>
      <dgm:spPr/>
      <dgm:t>
        <a:bodyPr/>
        <a:lstStyle/>
        <a:p>
          <a:endParaRPr lang="ru-RU" sz="1200"/>
        </a:p>
      </dgm:t>
    </dgm:pt>
    <dgm:pt modelId="{CA163F17-C8BF-4A2D-BB8F-BF026463CF43}" type="sibTrans" cxnId="{110EB562-2716-489D-96FB-9F34D828432E}">
      <dgm:prSet/>
      <dgm:spPr/>
      <dgm:t>
        <a:bodyPr/>
        <a:lstStyle/>
        <a:p>
          <a:endParaRPr lang="ru-RU" sz="1200"/>
        </a:p>
      </dgm:t>
    </dgm:pt>
    <dgm:pt modelId="{13351F1D-11A1-4AB9-AC71-4774EEF40CAC}">
      <dgm:prSet phldrT="[Текст]"/>
      <dgm:spPr/>
      <dgm:t>
        <a:bodyPr/>
        <a:lstStyle/>
        <a:p>
          <a:endParaRPr lang="ru-RU" sz="1200"/>
        </a:p>
      </dgm:t>
    </dgm:pt>
    <dgm:pt modelId="{5B83EEB4-AE3B-459D-A97E-FEE8EEA57858}" type="parTrans" cxnId="{E0173C5E-E4B5-48D6-A04B-DD2A2227BC60}">
      <dgm:prSet/>
      <dgm:spPr/>
      <dgm:t>
        <a:bodyPr/>
        <a:lstStyle/>
        <a:p>
          <a:endParaRPr lang="ru-RU" sz="1200"/>
        </a:p>
      </dgm:t>
    </dgm:pt>
    <dgm:pt modelId="{38F72D1B-5861-46A0-A2EF-F1928C7950A0}" type="sibTrans" cxnId="{E0173C5E-E4B5-48D6-A04B-DD2A2227BC60}">
      <dgm:prSet/>
      <dgm:spPr/>
      <dgm:t>
        <a:bodyPr/>
        <a:lstStyle/>
        <a:p>
          <a:endParaRPr lang="ru-RU" sz="1200"/>
        </a:p>
      </dgm:t>
    </dgm:pt>
    <dgm:pt modelId="{69870525-374B-4D27-90D4-11691D62F873}">
      <dgm:prSet phldrT="[Текст]" custT="1"/>
      <dgm:spPr/>
      <dgm:t>
        <a:bodyPr/>
        <a:lstStyle/>
        <a:p>
          <a:r>
            <a:rPr lang="ru-RU" sz="1200" b="1" u="sng">
              <a:solidFill>
                <a:schemeClr val="tx1"/>
              </a:solidFill>
            </a:rPr>
            <a:t>Жоғары- кәсіби  маман</a:t>
          </a:r>
          <a:endParaRPr lang="ru-RU" sz="1200">
            <a:solidFill>
              <a:schemeClr val="tx1"/>
            </a:solidFill>
          </a:endParaRPr>
        </a:p>
      </dgm:t>
    </dgm:pt>
    <dgm:pt modelId="{39229C50-8AA7-49F6-BC62-FB0F908E2B60}" type="parTrans" cxnId="{10C35DC1-CFC0-42A3-83CA-899B0DB855B0}">
      <dgm:prSet/>
      <dgm:spPr/>
      <dgm:t>
        <a:bodyPr/>
        <a:lstStyle/>
        <a:p>
          <a:endParaRPr lang="ru-RU" sz="1200"/>
        </a:p>
      </dgm:t>
    </dgm:pt>
    <dgm:pt modelId="{A6943E5F-2E5D-4867-A8CC-731B6CA0DA25}" type="sibTrans" cxnId="{10C35DC1-CFC0-42A3-83CA-899B0DB855B0}">
      <dgm:prSet/>
      <dgm:spPr/>
      <dgm:t>
        <a:bodyPr/>
        <a:lstStyle/>
        <a:p>
          <a:endParaRPr lang="ru-RU" sz="1200"/>
        </a:p>
      </dgm:t>
    </dgm:pt>
    <dgm:pt modelId="{77A73D6C-6F97-4C6D-9D49-36CD6175FD13}">
      <dgm:prSet phldrT="[Текст]" custT="1"/>
      <dgm:spPr/>
      <dgm:t>
        <a:bodyPr/>
        <a:lstStyle/>
        <a:p>
          <a:r>
            <a:rPr lang="ru-RU" sz="1200" b="1" u="sng">
              <a:solidFill>
                <a:schemeClr val="tx1"/>
              </a:solidFill>
            </a:rPr>
            <a:t>Зерттеу еңбегінің құралдары мен тәсілдерін меңгерген</a:t>
          </a:r>
          <a:endParaRPr lang="ru-RU" sz="1200">
            <a:solidFill>
              <a:schemeClr val="tx1"/>
            </a:solidFill>
          </a:endParaRPr>
        </a:p>
        <a:p>
          <a:endParaRPr lang="ru-RU" sz="1200"/>
        </a:p>
      </dgm:t>
    </dgm:pt>
    <dgm:pt modelId="{3F77E9F8-B22F-4027-8F59-DBA64A6AF39B}" type="parTrans" cxnId="{1FEAB9CB-3753-4FB1-B28D-C670B1FE0E38}">
      <dgm:prSet/>
      <dgm:spPr/>
      <dgm:t>
        <a:bodyPr/>
        <a:lstStyle/>
        <a:p>
          <a:endParaRPr lang="ru-RU" sz="1200"/>
        </a:p>
      </dgm:t>
    </dgm:pt>
    <dgm:pt modelId="{19482F88-8B1D-497B-B76A-C0B737D00589}" type="sibTrans" cxnId="{1FEAB9CB-3753-4FB1-B28D-C670B1FE0E38}">
      <dgm:prSet/>
      <dgm:spPr/>
      <dgm:t>
        <a:bodyPr/>
        <a:lstStyle/>
        <a:p>
          <a:endParaRPr lang="ru-RU" sz="1200"/>
        </a:p>
      </dgm:t>
    </dgm:pt>
    <dgm:pt modelId="{57EA5830-7333-48F9-BF39-52065F9A56FD}">
      <dgm:prSet custT="1"/>
      <dgm:spPr/>
      <dgm:t>
        <a:bodyPr/>
        <a:lstStyle/>
        <a:p>
          <a:r>
            <a:rPr lang="ru-RU" sz="1200" b="1" u="sng">
              <a:solidFill>
                <a:schemeClr val="tx1"/>
              </a:solidFill>
            </a:rPr>
            <a:t>Физикалық және эмоционалды сау</a:t>
          </a:r>
          <a:endParaRPr lang="ru-RU" sz="1200">
            <a:solidFill>
              <a:schemeClr val="tx1"/>
            </a:solidFill>
          </a:endParaRPr>
        </a:p>
      </dgm:t>
    </dgm:pt>
    <dgm:pt modelId="{83EBA23A-7F4D-4AE2-AE3F-BD7BEA9C3DCA}" type="parTrans" cxnId="{F137B41A-DEB1-4960-92A5-6C83AE28D025}">
      <dgm:prSet/>
      <dgm:spPr/>
      <dgm:t>
        <a:bodyPr/>
        <a:lstStyle/>
        <a:p>
          <a:endParaRPr lang="ru-RU" sz="1200"/>
        </a:p>
      </dgm:t>
    </dgm:pt>
    <dgm:pt modelId="{7307BE05-9D57-45C2-A5CD-AA87521A1EC0}" type="sibTrans" cxnId="{F137B41A-DEB1-4960-92A5-6C83AE28D025}">
      <dgm:prSet/>
      <dgm:spPr/>
      <dgm:t>
        <a:bodyPr/>
        <a:lstStyle/>
        <a:p>
          <a:endParaRPr lang="ru-RU" sz="1200"/>
        </a:p>
      </dgm:t>
    </dgm:pt>
    <dgm:pt modelId="{0C62E042-AA44-4890-9E26-A5119ED79AA2}">
      <dgm:prSet phldrT="[Текст]" custT="1"/>
      <dgm:spPr/>
      <dgm:t>
        <a:bodyPr/>
        <a:lstStyle/>
        <a:p>
          <a:r>
            <a:rPr lang="ru-RU" sz="1200" b="0" u="sng">
              <a:solidFill>
                <a:schemeClr val="tx1"/>
              </a:solidFill>
              <a:latin typeface="Times New Roman" pitchFamily="18" charset="0"/>
              <a:cs typeface="Times New Roman" pitchFamily="18" charset="0"/>
            </a:rPr>
            <a:t>Өзін-өзі дамытуға және өзін-өзі тәрбиелеуге қабілетті</a:t>
          </a:r>
          <a:endParaRPr lang="ru-RU" sz="1200" b="0">
            <a:solidFill>
              <a:schemeClr val="tx1"/>
            </a:solidFill>
            <a:latin typeface="Times New Roman" pitchFamily="18" charset="0"/>
            <a:cs typeface="Times New Roman" pitchFamily="18" charset="0"/>
          </a:endParaRPr>
        </a:p>
      </dgm:t>
    </dgm:pt>
    <dgm:pt modelId="{F772404D-3C00-4225-9521-9F55A7AD10FD}" type="sibTrans" cxnId="{9E549E94-B190-4C29-9EA7-192CB5873967}">
      <dgm:prSet/>
      <dgm:spPr/>
      <dgm:t>
        <a:bodyPr/>
        <a:lstStyle/>
        <a:p>
          <a:endParaRPr lang="ru-RU" sz="1200"/>
        </a:p>
      </dgm:t>
    </dgm:pt>
    <dgm:pt modelId="{DC0A36A5-9194-42CF-8280-A7CF642B8886}" type="parTrans" cxnId="{9E549E94-B190-4C29-9EA7-192CB5873967}">
      <dgm:prSet/>
      <dgm:spPr/>
      <dgm:t>
        <a:bodyPr/>
        <a:lstStyle/>
        <a:p>
          <a:endParaRPr lang="ru-RU" sz="1200"/>
        </a:p>
      </dgm:t>
    </dgm:pt>
    <dgm:pt modelId="{1B77B241-F3A3-4468-9A06-370D59725251}">
      <dgm:prSet phldrT="[Текст]" custT="1"/>
      <dgm:spPr/>
      <dgm:t>
        <a:bodyPr/>
        <a:lstStyle/>
        <a:p>
          <a:r>
            <a:rPr lang="ru-RU" sz="1200" b="1" u="sng">
              <a:solidFill>
                <a:schemeClr val="tx1"/>
              </a:solidFill>
            </a:rPr>
            <a:t>Іздеу қызметін дербес жүзеге асыруға қабілетті</a:t>
          </a:r>
          <a:endParaRPr lang="ru-RU" sz="1200">
            <a:solidFill>
              <a:schemeClr val="tx1"/>
            </a:solidFill>
          </a:endParaRPr>
        </a:p>
      </dgm:t>
    </dgm:pt>
    <dgm:pt modelId="{AE5D1B3A-924D-4C8E-A73F-FAE9AA7CC896}" type="sibTrans" cxnId="{81FDC643-17A1-4ABA-9FF1-D5475C4E0F87}">
      <dgm:prSet/>
      <dgm:spPr/>
      <dgm:t>
        <a:bodyPr/>
        <a:lstStyle/>
        <a:p>
          <a:endParaRPr lang="ru-RU" sz="1200"/>
        </a:p>
      </dgm:t>
    </dgm:pt>
    <dgm:pt modelId="{8D765729-ED1B-417B-AFD3-D9BCB72FC3BB}" type="parTrans" cxnId="{81FDC643-17A1-4ABA-9FF1-D5475C4E0F87}">
      <dgm:prSet/>
      <dgm:spPr/>
      <dgm:t>
        <a:bodyPr/>
        <a:lstStyle/>
        <a:p>
          <a:endParaRPr lang="ru-RU" sz="1200"/>
        </a:p>
      </dgm:t>
    </dgm:pt>
    <dgm:pt modelId="{12A8812A-2FB8-4A03-9B87-D53922E781BE}" type="pres">
      <dgm:prSet presAssocID="{9FA6F08E-E383-4E3E-A316-56AA864935AE}" presName="Name0" presStyleCnt="0">
        <dgm:presLayoutVars>
          <dgm:chMax val="1"/>
          <dgm:chPref val="1"/>
          <dgm:dir/>
          <dgm:animOne val="branch"/>
          <dgm:animLvl val="lvl"/>
        </dgm:presLayoutVars>
      </dgm:prSet>
      <dgm:spPr/>
      <dgm:t>
        <a:bodyPr/>
        <a:lstStyle/>
        <a:p>
          <a:endParaRPr lang="ru-RU"/>
        </a:p>
      </dgm:t>
    </dgm:pt>
    <dgm:pt modelId="{6408BCA0-BFAB-4DC7-94B4-EF5AD518721C}" type="pres">
      <dgm:prSet presAssocID="{7B88338D-19A0-4EE8-803C-2ABC280A59AC}" presName="singleCycle" presStyleCnt="0"/>
      <dgm:spPr/>
    </dgm:pt>
    <dgm:pt modelId="{07CAD0A2-6348-4B58-8B49-16BCF89D4767}" type="pres">
      <dgm:prSet presAssocID="{7B88338D-19A0-4EE8-803C-2ABC280A59AC}" presName="singleCenter" presStyleLbl="node1" presStyleIdx="0" presStyleCnt="8">
        <dgm:presLayoutVars>
          <dgm:chMax val="7"/>
          <dgm:chPref val="7"/>
        </dgm:presLayoutVars>
      </dgm:prSet>
      <dgm:spPr/>
      <dgm:t>
        <a:bodyPr/>
        <a:lstStyle/>
        <a:p>
          <a:endParaRPr lang="ru-RU"/>
        </a:p>
      </dgm:t>
    </dgm:pt>
    <dgm:pt modelId="{A2A01C12-6491-485B-B852-865629ECA4F7}" type="pres">
      <dgm:prSet presAssocID="{0A00EED9-97AF-4142-B42E-F724D1FD7657}" presName="Name56" presStyleLbl="parChTrans1D2" presStyleIdx="0" presStyleCnt="7"/>
      <dgm:spPr/>
      <dgm:t>
        <a:bodyPr/>
        <a:lstStyle/>
        <a:p>
          <a:endParaRPr lang="ru-RU"/>
        </a:p>
      </dgm:t>
    </dgm:pt>
    <dgm:pt modelId="{990C7984-5010-48DF-A9D7-D0F71A8B9925}" type="pres">
      <dgm:prSet presAssocID="{F72449BB-1EEA-442B-98AD-A06D3ABE5F34}" presName="text0" presStyleLbl="node1" presStyleIdx="1" presStyleCnt="8" custScaleX="126943" custScaleY="135629" custRadScaleRad="99549" custRadScaleInc="-5368">
        <dgm:presLayoutVars>
          <dgm:bulletEnabled val="1"/>
        </dgm:presLayoutVars>
      </dgm:prSet>
      <dgm:spPr/>
      <dgm:t>
        <a:bodyPr/>
        <a:lstStyle/>
        <a:p>
          <a:endParaRPr lang="ru-RU"/>
        </a:p>
      </dgm:t>
    </dgm:pt>
    <dgm:pt modelId="{D16C072E-9148-4EBE-B6AF-50C51FA75B35}" type="pres">
      <dgm:prSet presAssocID="{7AB38F34-F491-42CE-80CA-D635E65C30BE}" presName="Name56" presStyleLbl="parChTrans1D2" presStyleIdx="1" presStyleCnt="7"/>
      <dgm:spPr/>
      <dgm:t>
        <a:bodyPr/>
        <a:lstStyle/>
        <a:p>
          <a:endParaRPr lang="ru-RU"/>
        </a:p>
      </dgm:t>
    </dgm:pt>
    <dgm:pt modelId="{716933FB-409D-4D82-92D3-17D585E5FC92}" type="pres">
      <dgm:prSet presAssocID="{10ABDC6D-8699-462E-A5A4-437DF786CF5F}" presName="text0" presStyleLbl="node1" presStyleIdx="2" presStyleCnt="8" custScaleX="127649" custScaleY="130182">
        <dgm:presLayoutVars>
          <dgm:bulletEnabled val="1"/>
        </dgm:presLayoutVars>
      </dgm:prSet>
      <dgm:spPr/>
      <dgm:t>
        <a:bodyPr/>
        <a:lstStyle/>
        <a:p>
          <a:endParaRPr lang="ru-RU"/>
        </a:p>
      </dgm:t>
    </dgm:pt>
    <dgm:pt modelId="{5B997072-4854-44F4-96FD-90573DD0EFD3}" type="pres">
      <dgm:prSet presAssocID="{DC0A36A5-9194-42CF-8280-A7CF642B8886}" presName="Name56" presStyleLbl="parChTrans1D2" presStyleIdx="2" presStyleCnt="7"/>
      <dgm:spPr/>
      <dgm:t>
        <a:bodyPr/>
        <a:lstStyle/>
        <a:p>
          <a:endParaRPr lang="ru-RU"/>
        </a:p>
      </dgm:t>
    </dgm:pt>
    <dgm:pt modelId="{1FA0A379-5396-4F01-B989-A8D01AAE12E1}" type="pres">
      <dgm:prSet presAssocID="{0C62E042-AA44-4890-9E26-A5119ED79AA2}" presName="text0" presStyleLbl="node1" presStyleIdx="3" presStyleCnt="8" custScaleX="141615" custScaleY="143956">
        <dgm:presLayoutVars>
          <dgm:bulletEnabled val="1"/>
        </dgm:presLayoutVars>
      </dgm:prSet>
      <dgm:spPr/>
      <dgm:t>
        <a:bodyPr/>
        <a:lstStyle/>
        <a:p>
          <a:endParaRPr lang="ru-RU"/>
        </a:p>
      </dgm:t>
    </dgm:pt>
    <dgm:pt modelId="{DB88F480-ED33-4B58-8205-27451B8C01C5}" type="pres">
      <dgm:prSet presAssocID="{39229C50-8AA7-49F6-BC62-FB0F908E2B60}" presName="Name56" presStyleLbl="parChTrans1D2" presStyleIdx="3" presStyleCnt="7"/>
      <dgm:spPr/>
      <dgm:t>
        <a:bodyPr/>
        <a:lstStyle/>
        <a:p>
          <a:endParaRPr lang="ru-RU"/>
        </a:p>
      </dgm:t>
    </dgm:pt>
    <dgm:pt modelId="{7B9715AB-00C2-4353-9AC9-C1E93A07314A}" type="pres">
      <dgm:prSet presAssocID="{69870525-374B-4D27-90D4-11691D62F873}" presName="text0" presStyleLbl="node1" presStyleIdx="4" presStyleCnt="8" custScaleX="146361" custScaleY="130880">
        <dgm:presLayoutVars>
          <dgm:bulletEnabled val="1"/>
        </dgm:presLayoutVars>
      </dgm:prSet>
      <dgm:spPr/>
      <dgm:t>
        <a:bodyPr/>
        <a:lstStyle/>
        <a:p>
          <a:endParaRPr lang="ru-RU"/>
        </a:p>
      </dgm:t>
    </dgm:pt>
    <dgm:pt modelId="{819A612F-C9C5-46D3-84BB-05694CAF59FA}" type="pres">
      <dgm:prSet presAssocID="{83EBA23A-7F4D-4AE2-AE3F-BD7BEA9C3DCA}" presName="Name56" presStyleLbl="parChTrans1D2" presStyleIdx="4" presStyleCnt="7"/>
      <dgm:spPr/>
      <dgm:t>
        <a:bodyPr/>
        <a:lstStyle/>
        <a:p>
          <a:endParaRPr lang="ru-RU"/>
        </a:p>
      </dgm:t>
    </dgm:pt>
    <dgm:pt modelId="{E311B345-25D8-4D88-937B-A9CB09F0E8BC}" type="pres">
      <dgm:prSet presAssocID="{57EA5830-7333-48F9-BF39-52065F9A56FD}" presName="text0" presStyleLbl="node1" presStyleIdx="5" presStyleCnt="8" custScaleX="136606" custScaleY="142058">
        <dgm:presLayoutVars>
          <dgm:bulletEnabled val="1"/>
        </dgm:presLayoutVars>
      </dgm:prSet>
      <dgm:spPr/>
      <dgm:t>
        <a:bodyPr/>
        <a:lstStyle/>
        <a:p>
          <a:endParaRPr lang="ru-RU"/>
        </a:p>
      </dgm:t>
    </dgm:pt>
    <dgm:pt modelId="{93C20072-A949-41AB-8709-C4D99D5535E5}" type="pres">
      <dgm:prSet presAssocID="{8D765729-ED1B-417B-AFD3-D9BCB72FC3BB}" presName="Name56" presStyleLbl="parChTrans1D2" presStyleIdx="5" presStyleCnt="7"/>
      <dgm:spPr/>
      <dgm:t>
        <a:bodyPr/>
        <a:lstStyle/>
        <a:p>
          <a:endParaRPr lang="ru-RU"/>
        </a:p>
      </dgm:t>
    </dgm:pt>
    <dgm:pt modelId="{F253EE03-1B98-40E4-8F68-65D7AC22C647}" type="pres">
      <dgm:prSet presAssocID="{1B77B241-F3A3-4468-9A06-370D59725251}" presName="text0" presStyleLbl="node1" presStyleIdx="6" presStyleCnt="8" custScaleX="133844" custScaleY="135438">
        <dgm:presLayoutVars>
          <dgm:bulletEnabled val="1"/>
        </dgm:presLayoutVars>
      </dgm:prSet>
      <dgm:spPr/>
      <dgm:t>
        <a:bodyPr/>
        <a:lstStyle/>
        <a:p>
          <a:endParaRPr lang="ru-RU"/>
        </a:p>
      </dgm:t>
    </dgm:pt>
    <dgm:pt modelId="{E28759F9-0E99-48D1-9A74-58793785D4E4}" type="pres">
      <dgm:prSet presAssocID="{3F77E9F8-B22F-4027-8F59-DBA64A6AF39B}" presName="Name56" presStyleLbl="parChTrans1D2" presStyleIdx="6" presStyleCnt="7"/>
      <dgm:spPr/>
      <dgm:t>
        <a:bodyPr/>
        <a:lstStyle/>
        <a:p>
          <a:endParaRPr lang="ru-RU"/>
        </a:p>
      </dgm:t>
    </dgm:pt>
    <dgm:pt modelId="{2BA56145-D6BA-4327-BC8D-754484D95CF2}" type="pres">
      <dgm:prSet presAssocID="{77A73D6C-6F97-4C6D-9D49-36CD6175FD13}" presName="text0" presStyleLbl="node1" presStyleIdx="7" presStyleCnt="8" custScaleX="136800" custScaleY="135988">
        <dgm:presLayoutVars>
          <dgm:bulletEnabled val="1"/>
        </dgm:presLayoutVars>
      </dgm:prSet>
      <dgm:spPr/>
      <dgm:t>
        <a:bodyPr/>
        <a:lstStyle/>
        <a:p>
          <a:endParaRPr lang="ru-RU"/>
        </a:p>
      </dgm:t>
    </dgm:pt>
  </dgm:ptLst>
  <dgm:cxnLst>
    <dgm:cxn modelId="{0F7D5349-C962-439C-8AD4-F930A8EE73E1}" type="presOf" srcId="{7AB38F34-F491-42CE-80CA-D635E65C30BE}" destId="{D16C072E-9148-4EBE-B6AF-50C51FA75B35}" srcOrd="0" destOrd="0" presId="urn:microsoft.com/office/officeart/2008/layout/RadialCluster"/>
    <dgm:cxn modelId="{9E549E94-B190-4C29-9EA7-192CB5873967}" srcId="{7B88338D-19A0-4EE8-803C-2ABC280A59AC}" destId="{0C62E042-AA44-4890-9E26-A5119ED79AA2}" srcOrd="2" destOrd="0" parTransId="{DC0A36A5-9194-42CF-8280-A7CF642B8886}" sibTransId="{F772404D-3C00-4225-9521-9F55A7AD10FD}"/>
    <dgm:cxn modelId="{F137B41A-DEB1-4960-92A5-6C83AE28D025}" srcId="{7B88338D-19A0-4EE8-803C-2ABC280A59AC}" destId="{57EA5830-7333-48F9-BF39-52065F9A56FD}" srcOrd="4" destOrd="0" parTransId="{83EBA23A-7F4D-4AE2-AE3F-BD7BEA9C3DCA}" sibTransId="{7307BE05-9D57-45C2-A5CD-AA87521A1EC0}"/>
    <dgm:cxn modelId="{E3D6A298-A6D7-4F55-BA83-39F9F5D5ABFD}" type="presOf" srcId="{F72449BB-1EEA-442B-98AD-A06D3ABE5F34}" destId="{990C7984-5010-48DF-A9D7-D0F71A8B9925}" srcOrd="0" destOrd="0" presId="urn:microsoft.com/office/officeart/2008/layout/RadialCluster"/>
    <dgm:cxn modelId="{1EEB8963-5110-4F79-AB4C-33DDEE912A7B}" type="presOf" srcId="{0C62E042-AA44-4890-9E26-A5119ED79AA2}" destId="{1FA0A379-5396-4F01-B989-A8D01AAE12E1}" srcOrd="0" destOrd="0" presId="urn:microsoft.com/office/officeart/2008/layout/RadialCluster"/>
    <dgm:cxn modelId="{36AF3BEC-FF48-4DFC-9B22-FF4CBA76DDED}" srcId="{7B88338D-19A0-4EE8-803C-2ABC280A59AC}" destId="{F72449BB-1EEA-442B-98AD-A06D3ABE5F34}" srcOrd="0" destOrd="0" parTransId="{0A00EED9-97AF-4142-B42E-F724D1FD7657}" sibTransId="{AFDBEBB4-3AC6-47A0-8687-359866A8EAEF}"/>
    <dgm:cxn modelId="{B837D5DA-9057-4E80-A132-4F678E3436BF}" type="presOf" srcId="{1B77B241-F3A3-4468-9A06-370D59725251}" destId="{F253EE03-1B98-40E4-8F68-65D7AC22C647}" srcOrd="0" destOrd="0" presId="urn:microsoft.com/office/officeart/2008/layout/RadialCluster"/>
    <dgm:cxn modelId="{2F454286-EFA4-43BF-A904-480A75A7E538}" type="presOf" srcId="{83EBA23A-7F4D-4AE2-AE3F-BD7BEA9C3DCA}" destId="{819A612F-C9C5-46D3-84BB-05694CAF59FA}" srcOrd="0" destOrd="0" presId="urn:microsoft.com/office/officeart/2008/layout/RadialCluster"/>
    <dgm:cxn modelId="{5A821D1B-3DE2-4A5D-B526-4E2C96A3A4BC}" type="presOf" srcId="{39229C50-8AA7-49F6-BC62-FB0F908E2B60}" destId="{DB88F480-ED33-4B58-8205-27451B8C01C5}" srcOrd="0" destOrd="0" presId="urn:microsoft.com/office/officeart/2008/layout/RadialCluster"/>
    <dgm:cxn modelId="{95E19759-B966-47E2-9C9D-EE8EBCB996A6}" srcId="{9FA6F08E-E383-4E3E-A316-56AA864935AE}" destId="{7B88338D-19A0-4EE8-803C-2ABC280A59AC}" srcOrd="0" destOrd="0" parTransId="{98FF504E-3F33-4535-84E9-33AA1AF45EFE}" sibTransId="{63D94514-1C7E-469D-B1E2-A72A57D2B2D0}"/>
    <dgm:cxn modelId="{6CABCC4A-4D1D-49DA-ABFE-0715BE0AC223}" type="presOf" srcId="{69870525-374B-4D27-90D4-11691D62F873}" destId="{7B9715AB-00C2-4353-9AC9-C1E93A07314A}" srcOrd="0" destOrd="0" presId="urn:microsoft.com/office/officeart/2008/layout/RadialCluster"/>
    <dgm:cxn modelId="{6F798925-1F76-464D-8954-5B2D22E355B8}" type="presOf" srcId="{9FA6F08E-E383-4E3E-A316-56AA864935AE}" destId="{12A8812A-2FB8-4A03-9B87-D53922E781BE}" srcOrd="0" destOrd="0" presId="urn:microsoft.com/office/officeart/2008/layout/RadialCluster"/>
    <dgm:cxn modelId="{EDE9DF77-BBED-4403-B702-4DEFA08919E0}" type="presOf" srcId="{0A00EED9-97AF-4142-B42E-F724D1FD7657}" destId="{A2A01C12-6491-485B-B852-865629ECA4F7}" srcOrd="0" destOrd="0" presId="urn:microsoft.com/office/officeart/2008/layout/RadialCluster"/>
    <dgm:cxn modelId="{1FEAB9CB-3753-4FB1-B28D-C670B1FE0E38}" srcId="{7B88338D-19A0-4EE8-803C-2ABC280A59AC}" destId="{77A73D6C-6F97-4C6D-9D49-36CD6175FD13}" srcOrd="6" destOrd="0" parTransId="{3F77E9F8-B22F-4027-8F59-DBA64A6AF39B}" sibTransId="{19482F88-8B1D-497B-B76A-C0B737D00589}"/>
    <dgm:cxn modelId="{E0173C5E-E4B5-48D6-A04B-DD2A2227BC60}" srcId="{7B88338D-19A0-4EE8-803C-2ABC280A59AC}" destId="{13351F1D-11A1-4AB9-AC71-4774EEF40CAC}" srcOrd="7" destOrd="0" parTransId="{5B83EEB4-AE3B-459D-A97E-FEE8EEA57858}" sibTransId="{38F72D1B-5861-46A0-A2EF-F1928C7950A0}"/>
    <dgm:cxn modelId="{110EB562-2716-489D-96FB-9F34D828432E}" srcId="{7B88338D-19A0-4EE8-803C-2ABC280A59AC}" destId="{10ABDC6D-8699-462E-A5A4-437DF786CF5F}" srcOrd="1" destOrd="0" parTransId="{7AB38F34-F491-42CE-80CA-D635E65C30BE}" sibTransId="{CA163F17-C8BF-4A2D-BB8F-BF026463CF43}"/>
    <dgm:cxn modelId="{3A1E1647-3192-4494-A09B-40083CAB9B5D}" type="presOf" srcId="{DC0A36A5-9194-42CF-8280-A7CF642B8886}" destId="{5B997072-4854-44F4-96FD-90573DD0EFD3}" srcOrd="0" destOrd="0" presId="urn:microsoft.com/office/officeart/2008/layout/RadialCluster"/>
    <dgm:cxn modelId="{00432AEB-65BA-42D3-99FA-5B30C5DBE7E5}" type="presOf" srcId="{77A73D6C-6F97-4C6D-9D49-36CD6175FD13}" destId="{2BA56145-D6BA-4327-BC8D-754484D95CF2}" srcOrd="0" destOrd="0" presId="urn:microsoft.com/office/officeart/2008/layout/RadialCluster"/>
    <dgm:cxn modelId="{D7CCD513-0DA4-4E51-8DB2-28EC536E712F}" type="presOf" srcId="{57EA5830-7333-48F9-BF39-52065F9A56FD}" destId="{E311B345-25D8-4D88-937B-A9CB09F0E8BC}" srcOrd="0" destOrd="0" presId="urn:microsoft.com/office/officeart/2008/layout/RadialCluster"/>
    <dgm:cxn modelId="{1BD46DC1-D263-4E5E-B3F5-2A99B7CD0E35}" type="presOf" srcId="{8D765729-ED1B-417B-AFD3-D9BCB72FC3BB}" destId="{93C20072-A949-41AB-8709-C4D99D5535E5}" srcOrd="0" destOrd="0" presId="urn:microsoft.com/office/officeart/2008/layout/RadialCluster"/>
    <dgm:cxn modelId="{D759C08B-2276-462F-AB8C-61A34B1DE455}" type="presOf" srcId="{7B88338D-19A0-4EE8-803C-2ABC280A59AC}" destId="{07CAD0A2-6348-4B58-8B49-16BCF89D4767}" srcOrd="0" destOrd="0" presId="urn:microsoft.com/office/officeart/2008/layout/RadialCluster"/>
    <dgm:cxn modelId="{10C35DC1-CFC0-42A3-83CA-899B0DB855B0}" srcId="{7B88338D-19A0-4EE8-803C-2ABC280A59AC}" destId="{69870525-374B-4D27-90D4-11691D62F873}" srcOrd="3" destOrd="0" parTransId="{39229C50-8AA7-49F6-BC62-FB0F908E2B60}" sibTransId="{A6943E5F-2E5D-4867-A8CC-731B6CA0DA25}"/>
    <dgm:cxn modelId="{E3C97AFB-EB27-4486-8E1D-A178BDEE29CF}" type="presOf" srcId="{10ABDC6D-8699-462E-A5A4-437DF786CF5F}" destId="{716933FB-409D-4D82-92D3-17D585E5FC92}" srcOrd="0" destOrd="0" presId="urn:microsoft.com/office/officeart/2008/layout/RadialCluster"/>
    <dgm:cxn modelId="{9C9F8BAD-098D-4502-A626-5711E27D1B6A}" type="presOf" srcId="{3F77E9F8-B22F-4027-8F59-DBA64A6AF39B}" destId="{E28759F9-0E99-48D1-9A74-58793785D4E4}" srcOrd="0" destOrd="0" presId="urn:microsoft.com/office/officeart/2008/layout/RadialCluster"/>
    <dgm:cxn modelId="{81FDC643-17A1-4ABA-9FF1-D5475C4E0F87}" srcId="{7B88338D-19A0-4EE8-803C-2ABC280A59AC}" destId="{1B77B241-F3A3-4468-9A06-370D59725251}" srcOrd="5" destOrd="0" parTransId="{8D765729-ED1B-417B-AFD3-D9BCB72FC3BB}" sibTransId="{AE5D1B3A-924D-4C8E-A73F-FAE9AA7CC896}"/>
    <dgm:cxn modelId="{B2FB27EC-08FD-4737-A41C-6EAF0CA466FB}" type="presParOf" srcId="{12A8812A-2FB8-4A03-9B87-D53922E781BE}" destId="{6408BCA0-BFAB-4DC7-94B4-EF5AD518721C}" srcOrd="0" destOrd="0" presId="urn:microsoft.com/office/officeart/2008/layout/RadialCluster"/>
    <dgm:cxn modelId="{F814119E-AD95-4A19-8417-864DBC23FCB1}" type="presParOf" srcId="{6408BCA0-BFAB-4DC7-94B4-EF5AD518721C}" destId="{07CAD0A2-6348-4B58-8B49-16BCF89D4767}" srcOrd="0" destOrd="0" presId="urn:microsoft.com/office/officeart/2008/layout/RadialCluster"/>
    <dgm:cxn modelId="{1F54592C-86E8-4925-A3B1-C3C43B35E4A6}" type="presParOf" srcId="{6408BCA0-BFAB-4DC7-94B4-EF5AD518721C}" destId="{A2A01C12-6491-485B-B852-865629ECA4F7}" srcOrd="1" destOrd="0" presId="urn:microsoft.com/office/officeart/2008/layout/RadialCluster"/>
    <dgm:cxn modelId="{C8BBA875-EBEF-4CE1-9EA9-D270645D1783}" type="presParOf" srcId="{6408BCA0-BFAB-4DC7-94B4-EF5AD518721C}" destId="{990C7984-5010-48DF-A9D7-D0F71A8B9925}" srcOrd="2" destOrd="0" presId="urn:microsoft.com/office/officeart/2008/layout/RadialCluster"/>
    <dgm:cxn modelId="{94DCC3F2-8CBB-4448-8A91-FC5FCADCF142}" type="presParOf" srcId="{6408BCA0-BFAB-4DC7-94B4-EF5AD518721C}" destId="{D16C072E-9148-4EBE-B6AF-50C51FA75B35}" srcOrd="3" destOrd="0" presId="urn:microsoft.com/office/officeart/2008/layout/RadialCluster"/>
    <dgm:cxn modelId="{1E56713C-0CE7-4F96-A6B3-55E0CBD53721}" type="presParOf" srcId="{6408BCA0-BFAB-4DC7-94B4-EF5AD518721C}" destId="{716933FB-409D-4D82-92D3-17D585E5FC92}" srcOrd="4" destOrd="0" presId="urn:microsoft.com/office/officeart/2008/layout/RadialCluster"/>
    <dgm:cxn modelId="{559FC84F-EE72-4E41-88ED-FAC158DBE828}" type="presParOf" srcId="{6408BCA0-BFAB-4DC7-94B4-EF5AD518721C}" destId="{5B997072-4854-44F4-96FD-90573DD0EFD3}" srcOrd="5" destOrd="0" presId="urn:microsoft.com/office/officeart/2008/layout/RadialCluster"/>
    <dgm:cxn modelId="{5B1C8A1D-6777-4B55-A0AE-C707C04FA42C}" type="presParOf" srcId="{6408BCA0-BFAB-4DC7-94B4-EF5AD518721C}" destId="{1FA0A379-5396-4F01-B989-A8D01AAE12E1}" srcOrd="6" destOrd="0" presId="urn:microsoft.com/office/officeart/2008/layout/RadialCluster"/>
    <dgm:cxn modelId="{8697BB1D-E9BF-4C57-8119-6865A57571AA}" type="presParOf" srcId="{6408BCA0-BFAB-4DC7-94B4-EF5AD518721C}" destId="{DB88F480-ED33-4B58-8205-27451B8C01C5}" srcOrd="7" destOrd="0" presId="urn:microsoft.com/office/officeart/2008/layout/RadialCluster"/>
    <dgm:cxn modelId="{533A01BA-B71E-484D-883A-F4F87C3F102E}" type="presParOf" srcId="{6408BCA0-BFAB-4DC7-94B4-EF5AD518721C}" destId="{7B9715AB-00C2-4353-9AC9-C1E93A07314A}" srcOrd="8" destOrd="0" presId="urn:microsoft.com/office/officeart/2008/layout/RadialCluster"/>
    <dgm:cxn modelId="{95F69120-B7DD-422F-AF7D-867589114B8C}" type="presParOf" srcId="{6408BCA0-BFAB-4DC7-94B4-EF5AD518721C}" destId="{819A612F-C9C5-46D3-84BB-05694CAF59FA}" srcOrd="9" destOrd="0" presId="urn:microsoft.com/office/officeart/2008/layout/RadialCluster"/>
    <dgm:cxn modelId="{1BAE2C9C-5498-4ABC-B9E4-AE7795B52C73}" type="presParOf" srcId="{6408BCA0-BFAB-4DC7-94B4-EF5AD518721C}" destId="{E311B345-25D8-4D88-937B-A9CB09F0E8BC}" srcOrd="10" destOrd="0" presId="urn:microsoft.com/office/officeart/2008/layout/RadialCluster"/>
    <dgm:cxn modelId="{2129691D-D72A-42C0-AFC3-8DD7E8139186}" type="presParOf" srcId="{6408BCA0-BFAB-4DC7-94B4-EF5AD518721C}" destId="{93C20072-A949-41AB-8709-C4D99D5535E5}" srcOrd="11" destOrd="0" presId="urn:microsoft.com/office/officeart/2008/layout/RadialCluster"/>
    <dgm:cxn modelId="{6C1A28A5-1905-449B-ABB6-26B8EDB980CA}" type="presParOf" srcId="{6408BCA0-BFAB-4DC7-94B4-EF5AD518721C}" destId="{F253EE03-1B98-40E4-8F68-65D7AC22C647}" srcOrd="12" destOrd="0" presId="urn:microsoft.com/office/officeart/2008/layout/RadialCluster"/>
    <dgm:cxn modelId="{628134C9-5FA3-46A1-A67B-DEFF5759079B}" type="presParOf" srcId="{6408BCA0-BFAB-4DC7-94B4-EF5AD518721C}" destId="{E28759F9-0E99-48D1-9A74-58793785D4E4}" srcOrd="13" destOrd="0" presId="urn:microsoft.com/office/officeart/2008/layout/RadialCluster"/>
    <dgm:cxn modelId="{BDFE3B8C-1477-48E4-94CC-5C48CD050046}" type="presParOf" srcId="{6408BCA0-BFAB-4DC7-94B4-EF5AD518721C}" destId="{2BA56145-D6BA-4327-BC8D-754484D95CF2}" srcOrd="14" destOrd="0" presId="urn:microsoft.com/office/officeart/2008/layout/RadialCluster"/>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68213C-EDA0-4347-97DB-C0D0BE7FB414}">
      <dsp:nvSpPr>
        <dsp:cNvPr id="0" name=""/>
        <dsp:cNvSpPr/>
      </dsp:nvSpPr>
      <dsp:spPr>
        <a:xfrm>
          <a:off x="1870625" y="1316397"/>
          <a:ext cx="1558189" cy="1347896"/>
        </a:xfrm>
        <a:prstGeom prst="hexagon">
          <a:avLst>
            <a:gd name="adj" fmla="val 28570"/>
            <a:gd name="vf" fmla="val 1154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itchFamily="18" charset="0"/>
              <a:ea typeface="+mn-ea"/>
              <a:cs typeface="Times New Roman" pitchFamily="18" charset="0"/>
            </a:rPr>
            <a:t>Педагог жұмысының </a:t>
          </a:r>
        </a:p>
        <a:p>
          <a:pPr lvl="0" algn="ctr" defTabSz="622300">
            <a:lnSpc>
              <a:spcPct val="90000"/>
            </a:lnSpc>
            <a:spcBef>
              <a:spcPct val="0"/>
            </a:spcBef>
            <a:spcAft>
              <a:spcPct val="35000"/>
            </a:spcAft>
          </a:pPr>
          <a:r>
            <a:rPr lang="ru-RU" sz="1400" kern="1200">
              <a:solidFill>
                <a:schemeClr val="tx1"/>
              </a:solidFill>
              <a:latin typeface="Times New Roman" pitchFamily="18" charset="0"/>
              <a:ea typeface="+mn-ea"/>
              <a:cs typeface="Times New Roman" pitchFamily="18" charset="0"/>
            </a:rPr>
            <a:t>жетістік</a:t>
          </a:r>
        </a:p>
        <a:p>
          <a:pPr lvl="0" algn="ctr" defTabSz="622300">
            <a:lnSpc>
              <a:spcPct val="90000"/>
            </a:lnSpc>
            <a:spcBef>
              <a:spcPct val="0"/>
            </a:spcBef>
            <a:spcAft>
              <a:spcPct val="35000"/>
            </a:spcAft>
          </a:pPr>
          <a:r>
            <a:rPr lang="ru-RU" sz="1400" kern="1200">
              <a:solidFill>
                <a:schemeClr val="tx1"/>
              </a:solidFill>
              <a:latin typeface="Times New Roman" pitchFamily="18" charset="0"/>
              <a:ea typeface="+mn-ea"/>
              <a:cs typeface="Times New Roman" pitchFamily="18" charset="0"/>
            </a:rPr>
            <a:t>критерий</a:t>
          </a:r>
        </a:p>
        <a:p>
          <a:pPr lvl="0" algn="ctr" defTabSz="622300">
            <a:lnSpc>
              <a:spcPct val="90000"/>
            </a:lnSpc>
            <a:spcBef>
              <a:spcPct val="0"/>
            </a:spcBef>
            <a:spcAft>
              <a:spcPct val="35000"/>
            </a:spcAft>
          </a:pPr>
          <a:r>
            <a:rPr lang="ru-RU" sz="1400" kern="1200">
              <a:solidFill>
                <a:schemeClr val="tx1"/>
              </a:solidFill>
              <a:latin typeface="Times New Roman" pitchFamily="18" charset="0"/>
              <a:ea typeface="+mn-ea"/>
              <a:cs typeface="Times New Roman" pitchFamily="18" charset="0"/>
            </a:rPr>
            <a:t>лері</a:t>
          </a:r>
        </a:p>
      </dsp:txBody>
      <dsp:txXfrm>
        <a:off x="2128839" y="1539762"/>
        <a:ext cx="1041761" cy="901166"/>
      </dsp:txXfrm>
    </dsp:sp>
    <dsp:sp modelId="{6A126F97-CBED-47FF-8BDE-4DE768759F2B}">
      <dsp:nvSpPr>
        <dsp:cNvPr id="0" name=""/>
        <dsp:cNvSpPr/>
      </dsp:nvSpPr>
      <dsp:spPr>
        <a:xfrm>
          <a:off x="2880273" y="581035"/>
          <a:ext cx="587900" cy="506553"/>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995DB455-6AF2-4686-A07A-AA043BAD81BA}">
      <dsp:nvSpPr>
        <dsp:cNvPr id="0" name=""/>
        <dsp:cNvSpPr/>
      </dsp:nvSpPr>
      <dsp:spPr>
        <a:xfrm>
          <a:off x="2056749" y="0"/>
          <a:ext cx="1276925" cy="1104690"/>
        </a:xfrm>
        <a:prstGeom prst="hexagon">
          <a:avLst>
            <a:gd name="adj" fmla="val 28570"/>
            <a:gd name="vf" fmla="val 1154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solidFill>
              <a:latin typeface="Calibri"/>
              <a:ea typeface="+mn-ea"/>
              <a:cs typeface="+mn-cs"/>
            </a:rPr>
            <a:t>ұйымшыл</a:t>
          </a:r>
        </a:p>
        <a:p>
          <a:pPr lvl="0" algn="ctr" defTabSz="400050">
            <a:lnSpc>
              <a:spcPct val="90000"/>
            </a:lnSpc>
            <a:spcBef>
              <a:spcPct val="0"/>
            </a:spcBef>
            <a:spcAft>
              <a:spcPct val="35000"/>
            </a:spcAft>
          </a:pPr>
          <a:r>
            <a:rPr lang="ru-RU" sz="900" kern="1200">
              <a:solidFill>
                <a:schemeClr val="tx1"/>
              </a:solidFill>
              <a:latin typeface="Calibri"/>
              <a:ea typeface="+mn-ea"/>
              <a:cs typeface="+mn-cs"/>
            </a:rPr>
            <a:t>ұжым</a:t>
          </a:r>
        </a:p>
      </dsp:txBody>
      <dsp:txXfrm>
        <a:off x="2268363" y="183071"/>
        <a:ext cx="853697" cy="738548"/>
      </dsp:txXfrm>
    </dsp:sp>
    <dsp:sp modelId="{8F838AC1-8EC6-45DB-9D2D-140497E7A364}">
      <dsp:nvSpPr>
        <dsp:cNvPr id="0" name=""/>
        <dsp:cNvSpPr/>
      </dsp:nvSpPr>
      <dsp:spPr>
        <a:xfrm>
          <a:off x="3566398" y="1528021"/>
          <a:ext cx="587900" cy="506553"/>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616E6FC-8956-4738-8491-43832497F4AA}">
      <dsp:nvSpPr>
        <dsp:cNvPr id="0" name=""/>
        <dsp:cNvSpPr/>
      </dsp:nvSpPr>
      <dsp:spPr>
        <a:xfrm>
          <a:off x="3228693" y="746137"/>
          <a:ext cx="1276925" cy="1104690"/>
        </a:xfrm>
        <a:prstGeom prst="hexagon">
          <a:avLst>
            <a:gd name="adj" fmla="val 28570"/>
            <a:gd name="vf" fmla="val 1154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solidFill>
              <a:latin typeface="Calibri"/>
              <a:ea typeface="+mn-ea"/>
              <a:cs typeface="+mn-cs"/>
            </a:rPr>
            <a:t>оқушының</a:t>
          </a:r>
        </a:p>
        <a:p>
          <a:pPr lvl="0" algn="ctr" defTabSz="400050">
            <a:lnSpc>
              <a:spcPct val="90000"/>
            </a:lnSpc>
            <a:spcBef>
              <a:spcPct val="0"/>
            </a:spcBef>
            <a:spcAft>
              <a:spcPct val="35000"/>
            </a:spcAft>
          </a:pPr>
          <a:r>
            <a:rPr lang="ru-RU" sz="900" kern="1200">
              <a:solidFill>
                <a:schemeClr val="tx1"/>
              </a:solidFill>
              <a:latin typeface="Calibri"/>
              <a:ea typeface="+mn-ea"/>
              <a:cs typeface="+mn-cs"/>
            </a:rPr>
            <a:t>қызығушылығы</a:t>
          </a:r>
        </a:p>
      </dsp:txBody>
      <dsp:txXfrm>
        <a:off x="3440307" y="929208"/>
        <a:ext cx="853697" cy="738548"/>
      </dsp:txXfrm>
    </dsp:sp>
    <dsp:sp modelId="{F2BAA92A-74DD-4F4C-B8A2-1C8866DB819C}">
      <dsp:nvSpPr>
        <dsp:cNvPr id="0" name=""/>
        <dsp:cNvSpPr/>
      </dsp:nvSpPr>
      <dsp:spPr>
        <a:xfrm>
          <a:off x="3089771" y="2596991"/>
          <a:ext cx="587900" cy="506553"/>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99D80CA9-2E74-42FC-BA3F-5CE8574D20C3}">
      <dsp:nvSpPr>
        <dsp:cNvPr id="0" name=""/>
        <dsp:cNvSpPr/>
      </dsp:nvSpPr>
      <dsp:spPr>
        <a:xfrm>
          <a:off x="3219167" y="2015195"/>
          <a:ext cx="1276925" cy="1104690"/>
        </a:xfrm>
        <a:prstGeom prst="hexagon">
          <a:avLst>
            <a:gd name="adj" fmla="val 28570"/>
            <a:gd name="vf" fmla="val 1154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solidFill>
              <a:latin typeface="Calibri"/>
              <a:ea typeface="+mn-ea"/>
              <a:cs typeface="+mn-cs"/>
            </a:rPr>
            <a:t>жанжалдардың  болмауы</a:t>
          </a:r>
        </a:p>
      </dsp:txBody>
      <dsp:txXfrm>
        <a:off x="3430781" y="2198266"/>
        <a:ext cx="853697" cy="738548"/>
      </dsp:txXfrm>
    </dsp:sp>
    <dsp:sp modelId="{70F7E9ED-9220-41DF-8AED-95E49E71C222}">
      <dsp:nvSpPr>
        <dsp:cNvPr id="0" name=""/>
        <dsp:cNvSpPr/>
      </dsp:nvSpPr>
      <dsp:spPr>
        <a:xfrm>
          <a:off x="1907447" y="2707954"/>
          <a:ext cx="587900" cy="506553"/>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02884E1-48A3-460F-BB63-7F1C96CC0373}">
      <dsp:nvSpPr>
        <dsp:cNvPr id="0" name=""/>
        <dsp:cNvSpPr/>
      </dsp:nvSpPr>
      <dsp:spPr>
        <a:xfrm>
          <a:off x="2048079" y="2695413"/>
          <a:ext cx="1276925" cy="1104690"/>
        </a:xfrm>
        <a:prstGeom prst="hexagon">
          <a:avLst>
            <a:gd name="adj" fmla="val 28570"/>
            <a:gd name="vf" fmla="val 1154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solidFill>
              <a:latin typeface="Calibri"/>
              <a:ea typeface="+mn-ea"/>
              <a:cs typeface="+mn-cs"/>
            </a:rPr>
            <a:t>мектепте   оқу</a:t>
          </a:r>
        </a:p>
        <a:p>
          <a:pPr lvl="0" algn="ctr" defTabSz="400050">
            <a:lnSpc>
              <a:spcPct val="90000"/>
            </a:lnSpc>
            <a:spcBef>
              <a:spcPct val="0"/>
            </a:spcBef>
            <a:spcAft>
              <a:spcPct val="35000"/>
            </a:spcAft>
          </a:pPr>
          <a:r>
            <a:rPr lang="ru-RU" sz="900" kern="1200">
              <a:solidFill>
                <a:schemeClr val="tx1"/>
              </a:solidFill>
              <a:latin typeface="Calibri"/>
              <a:ea typeface="+mn-ea"/>
              <a:cs typeface="+mn-cs"/>
            </a:rPr>
            <a:t>үлгерімін </a:t>
          </a:r>
        </a:p>
        <a:p>
          <a:pPr lvl="0" algn="ctr" defTabSz="400050">
            <a:lnSpc>
              <a:spcPct val="90000"/>
            </a:lnSpc>
            <a:spcBef>
              <a:spcPct val="0"/>
            </a:spcBef>
            <a:spcAft>
              <a:spcPct val="35000"/>
            </a:spcAft>
          </a:pPr>
          <a:r>
            <a:rPr lang="ru-RU" sz="900" kern="1200">
              <a:solidFill>
                <a:schemeClr val="tx1"/>
              </a:solidFill>
              <a:latin typeface="Calibri"/>
              <a:ea typeface="+mn-ea"/>
              <a:cs typeface="+mn-cs"/>
            </a:rPr>
            <a:t>көтеру</a:t>
          </a:r>
        </a:p>
      </dsp:txBody>
      <dsp:txXfrm>
        <a:off x="2259693" y="2878484"/>
        <a:ext cx="853697" cy="738548"/>
      </dsp:txXfrm>
    </dsp:sp>
    <dsp:sp modelId="{7056062A-A1D0-40CC-B3A8-866A481E2C6D}">
      <dsp:nvSpPr>
        <dsp:cNvPr id="0" name=""/>
        <dsp:cNvSpPr/>
      </dsp:nvSpPr>
      <dsp:spPr>
        <a:xfrm>
          <a:off x="1210085" y="1761348"/>
          <a:ext cx="587900" cy="506553"/>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F09F93D3-3664-4CDB-9E23-7C5E81206A8D}">
      <dsp:nvSpPr>
        <dsp:cNvPr id="0" name=""/>
        <dsp:cNvSpPr/>
      </dsp:nvSpPr>
      <dsp:spPr>
        <a:xfrm>
          <a:off x="805715" y="2015955"/>
          <a:ext cx="1276925" cy="1104690"/>
        </a:xfrm>
        <a:prstGeom prst="hexagon">
          <a:avLst>
            <a:gd name="adj" fmla="val 28570"/>
            <a:gd name="vf" fmla="val 1154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solidFill>
              <a:latin typeface="Calibri"/>
              <a:ea typeface="+mn-ea"/>
              <a:cs typeface="+mn-cs"/>
            </a:rPr>
            <a:t>Балалардың </a:t>
          </a:r>
        </a:p>
        <a:p>
          <a:pPr lvl="0" algn="ctr" defTabSz="400050">
            <a:lnSpc>
              <a:spcPct val="90000"/>
            </a:lnSpc>
            <a:spcBef>
              <a:spcPct val="0"/>
            </a:spcBef>
            <a:spcAft>
              <a:spcPct val="35000"/>
            </a:spcAft>
          </a:pPr>
          <a:r>
            <a:rPr lang="ru-RU" sz="900" kern="1200">
              <a:solidFill>
                <a:schemeClr val="tx1"/>
              </a:solidFill>
              <a:latin typeface="Calibri"/>
              <a:ea typeface="+mn-ea"/>
              <a:cs typeface="+mn-cs"/>
            </a:rPr>
            <a:t>белсенділігі</a:t>
          </a:r>
        </a:p>
      </dsp:txBody>
      <dsp:txXfrm>
        <a:off x="1017329" y="2199026"/>
        <a:ext cx="853697" cy="738548"/>
      </dsp:txXfrm>
    </dsp:sp>
    <dsp:sp modelId="{C670C7D1-041D-425A-B8B8-AC156D5D00B1}">
      <dsp:nvSpPr>
        <dsp:cNvPr id="0" name=""/>
        <dsp:cNvSpPr/>
      </dsp:nvSpPr>
      <dsp:spPr>
        <a:xfrm>
          <a:off x="871553" y="677938"/>
          <a:ext cx="1276925" cy="1104690"/>
        </a:xfrm>
        <a:prstGeom prst="hexagon">
          <a:avLst>
            <a:gd name="adj" fmla="val 28570"/>
            <a:gd name="vf" fmla="val 1154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solidFill>
              <a:latin typeface="Calibri"/>
              <a:ea typeface="+mn-ea"/>
              <a:cs typeface="+mn-cs"/>
            </a:rPr>
            <a:t>Педагог</a:t>
          </a:r>
          <a:r>
            <a:rPr lang="ru-RU" sz="900" kern="1200" baseline="0">
              <a:solidFill>
                <a:schemeClr val="tx1"/>
              </a:solidFill>
              <a:latin typeface="Calibri"/>
              <a:ea typeface="+mn-ea"/>
              <a:cs typeface="+mn-cs"/>
            </a:rPr>
            <a:t> балалармен қарым-қатынасын жақсарту</a:t>
          </a:r>
          <a:endParaRPr lang="ru-RU" sz="900" kern="1200">
            <a:solidFill>
              <a:schemeClr val="tx1"/>
            </a:solidFill>
            <a:latin typeface="Calibri"/>
            <a:ea typeface="+mn-ea"/>
            <a:cs typeface="+mn-cs"/>
          </a:endParaRPr>
        </a:p>
      </dsp:txBody>
      <dsp:txXfrm>
        <a:off x="1083167" y="861009"/>
        <a:ext cx="853697" cy="738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EED49A-BD4D-4803-AF6B-CE1DBC3060A8}">
      <dsp:nvSpPr>
        <dsp:cNvPr id="0" name=""/>
        <dsp:cNvSpPr/>
      </dsp:nvSpPr>
      <dsp:spPr>
        <a:xfrm>
          <a:off x="2701" y="1446948"/>
          <a:ext cx="1442367" cy="72118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Calibri"/>
              <a:ea typeface="+mn-ea"/>
              <a:cs typeface="+mn-cs"/>
            </a:rPr>
            <a:t>педагог</a:t>
          </a:r>
        </a:p>
      </dsp:txBody>
      <dsp:txXfrm>
        <a:off x="23824" y="1468071"/>
        <a:ext cx="1400121" cy="678937"/>
      </dsp:txXfrm>
    </dsp:sp>
    <dsp:sp modelId="{1CC25E76-7195-48DD-964C-68F955914826}">
      <dsp:nvSpPr>
        <dsp:cNvPr id="0" name=""/>
        <dsp:cNvSpPr/>
      </dsp:nvSpPr>
      <dsp:spPr>
        <a:xfrm rot="18770822">
          <a:off x="1309343" y="1476249"/>
          <a:ext cx="848397" cy="40561"/>
        </a:xfrm>
        <a:custGeom>
          <a:avLst/>
          <a:gdLst/>
          <a:ahLst/>
          <a:cxnLst/>
          <a:rect l="0" t="0" r="0" b="0"/>
          <a:pathLst>
            <a:path>
              <a:moveTo>
                <a:pt x="0" y="20280"/>
              </a:moveTo>
              <a:lnTo>
                <a:pt x="848397"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712332" y="1475319"/>
        <a:ext cx="42419" cy="42419"/>
      </dsp:txXfrm>
    </dsp:sp>
    <dsp:sp modelId="{AFFCD814-0420-4141-B58A-6ADF709A28BE}">
      <dsp:nvSpPr>
        <dsp:cNvPr id="0" name=""/>
        <dsp:cNvSpPr/>
      </dsp:nvSpPr>
      <dsp:spPr>
        <a:xfrm>
          <a:off x="2022016" y="824927"/>
          <a:ext cx="1442367" cy="72118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Calibri"/>
              <a:ea typeface="+mn-ea"/>
              <a:cs typeface="+mn-cs"/>
            </a:rPr>
            <a:t>сарапшы</a:t>
          </a:r>
        </a:p>
      </dsp:txBody>
      <dsp:txXfrm>
        <a:off x="2043139" y="846050"/>
        <a:ext cx="1400121" cy="678937"/>
      </dsp:txXfrm>
    </dsp:sp>
    <dsp:sp modelId="{53B5A8C3-9C77-431A-9616-52F342DE7DAA}">
      <dsp:nvSpPr>
        <dsp:cNvPr id="0" name=""/>
        <dsp:cNvSpPr/>
      </dsp:nvSpPr>
      <dsp:spPr>
        <a:xfrm rot="19541079">
          <a:off x="3403309" y="967421"/>
          <a:ext cx="701793" cy="40561"/>
        </a:xfrm>
        <a:custGeom>
          <a:avLst/>
          <a:gdLst/>
          <a:ahLst/>
          <a:cxnLst/>
          <a:rect l="0" t="0" r="0" b="0"/>
          <a:pathLst>
            <a:path>
              <a:moveTo>
                <a:pt x="0" y="20280"/>
              </a:moveTo>
              <a:lnTo>
                <a:pt x="701793"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736661" y="970157"/>
        <a:ext cx="35089" cy="35089"/>
      </dsp:txXfrm>
    </dsp:sp>
    <dsp:sp modelId="{7AE3DB15-958E-4404-BBF9-97062286390B}">
      <dsp:nvSpPr>
        <dsp:cNvPr id="0" name=""/>
        <dsp:cNvSpPr/>
      </dsp:nvSpPr>
      <dsp:spPr>
        <a:xfrm>
          <a:off x="4044028" y="429293"/>
          <a:ext cx="1442367" cy="72118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Calibri"/>
              <a:ea typeface="+mn-ea"/>
              <a:cs typeface="+mn-cs"/>
            </a:rPr>
            <a:t>шебер-диагност</a:t>
          </a:r>
        </a:p>
      </dsp:txBody>
      <dsp:txXfrm>
        <a:off x="4065151" y="450416"/>
        <a:ext cx="1400121" cy="678937"/>
      </dsp:txXfrm>
    </dsp:sp>
    <dsp:sp modelId="{2EDB1776-1AAC-496D-985E-E18CDDD7A2D2}">
      <dsp:nvSpPr>
        <dsp:cNvPr id="0" name=""/>
        <dsp:cNvSpPr/>
      </dsp:nvSpPr>
      <dsp:spPr>
        <a:xfrm rot="2142401">
          <a:off x="3397601" y="1372578"/>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735094" y="1375096"/>
        <a:ext cx="35525" cy="35525"/>
      </dsp:txXfrm>
    </dsp:sp>
    <dsp:sp modelId="{5BAA8E81-287B-4473-A8A4-8ED8B3E369F2}">
      <dsp:nvSpPr>
        <dsp:cNvPr id="0" name=""/>
        <dsp:cNvSpPr/>
      </dsp:nvSpPr>
      <dsp:spPr>
        <a:xfrm>
          <a:off x="4041330" y="1239608"/>
          <a:ext cx="1442367" cy="72118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Calibri"/>
              <a:ea typeface="+mn-ea"/>
              <a:cs typeface="+mn-cs"/>
            </a:rPr>
            <a:t>жаңашыл</a:t>
          </a:r>
        </a:p>
      </dsp:txBody>
      <dsp:txXfrm>
        <a:off x="4062453" y="1260731"/>
        <a:ext cx="1400121" cy="678937"/>
      </dsp:txXfrm>
    </dsp:sp>
    <dsp:sp modelId="{554CF0CF-C48D-49D5-A5DC-C2317E25498F}">
      <dsp:nvSpPr>
        <dsp:cNvPr id="0" name=""/>
        <dsp:cNvSpPr/>
      </dsp:nvSpPr>
      <dsp:spPr>
        <a:xfrm rot="2829178">
          <a:off x="1309343" y="2098270"/>
          <a:ext cx="848397" cy="40561"/>
        </a:xfrm>
        <a:custGeom>
          <a:avLst/>
          <a:gdLst/>
          <a:ahLst/>
          <a:cxnLst/>
          <a:rect l="0" t="0" r="0" b="0"/>
          <a:pathLst>
            <a:path>
              <a:moveTo>
                <a:pt x="0" y="20280"/>
              </a:moveTo>
              <a:lnTo>
                <a:pt x="848397"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712332" y="2097340"/>
        <a:ext cx="42419" cy="42419"/>
      </dsp:txXfrm>
    </dsp:sp>
    <dsp:sp modelId="{796A0208-0DA8-4142-8D92-A36D50FBDA03}">
      <dsp:nvSpPr>
        <dsp:cNvPr id="0" name=""/>
        <dsp:cNvSpPr/>
      </dsp:nvSpPr>
      <dsp:spPr>
        <a:xfrm>
          <a:off x="2022016" y="2068969"/>
          <a:ext cx="1442367" cy="72118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Calibri"/>
              <a:ea typeface="+mn-ea"/>
              <a:cs typeface="+mn-cs"/>
            </a:rPr>
            <a:t>гуманист</a:t>
          </a:r>
        </a:p>
      </dsp:txBody>
      <dsp:txXfrm>
        <a:off x="2043139" y="2090092"/>
        <a:ext cx="1400121" cy="678937"/>
      </dsp:txXfrm>
    </dsp:sp>
    <dsp:sp modelId="{E3944D2E-770A-4CCD-AF0C-9053B75C7A8F}">
      <dsp:nvSpPr>
        <dsp:cNvPr id="0" name=""/>
        <dsp:cNvSpPr/>
      </dsp:nvSpPr>
      <dsp:spPr>
        <a:xfrm rot="56497">
          <a:off x="3464344" y="2414044"/>
          <a:ext cx="579722" cy="40561"/>
        </a:xfrm>
        <a:custGeom>
          <a:avLst/>
          <a:gdLst/>
          <a:ahLst/>
          <a:cxnLst/>
          <a:rect l="0" t="0" r="0" b="0"/>
          <a:pathLst>
            <a:path>
              <a:moveTo>
                <a:pt x="0" y="20280"/>
              </a:moveTo>
              <a:lnTo>
                <a:pt x="57972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739712" y="2419831"/>
        <a:ext cx="28986" cy="28986"/>
      </dsp:txXfrm>
    </dsp:sp>
    <dsp:sp modelId="{273D4271-3F40-41C9-B2D7-348F98C6DAA8}">
      <dsp:nvSpPr>
        <dsp:cNvPr id="0" name=""/>
        <dsp:cNvSpPr/>
      </dsp:nvSpPr>
      <dsp:spPr>
        <a:xfrm>
          <a:off x="4044028" y="2078496"/>
          <a:ext cx="1442367" cy="72118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Calibri"/>
              <a:ea typeface="+mn-ea"/>
              <a:cs typeface="+mn-cs"/>
            </a:rPr>
            <a:t>эрудит</a:t>
          </a:r>
        </a:p>
      </dsp:txBody>
      <dsp:txXfrm>
        <a:off x="4065151" y="2099619"/>
        <a:ext cx="1400121" cy="6789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D73CA9-3CF7-4432-8E52-2B56EBDEA85E}">
      <dsp:nvSpPr>
        <dsp:cNvPr id="0" name=""/>
        <dsp:cNvSpPr/>
      </dsp:nvSpPr>
      <dsp:spPr>
        <a:xfrm rot="5400000">
          <a:off x="-150302" y="151348"/>
          <a:ext cx="1002014" cy="701410"/>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chemeClr val="tx1"/>
              </a:solidFill>
              <a:latin typeface="Calibri"/>
              <a:ea typeface="+mn-ea"/>
              <a:cs typeface="+mn-cs"/>
            </a:rPr>
            <a:t>педагогтың</a:t>
          </a:r>
        </a:p>
      </dsp:txBody>
      <dsp:txXfrm rot="-5400000">
        <a:off x="0" y="351751"/>
        <a:ext cx="701410" cy="300604"/>
      </dsp:txXfrm>
    </dsp:sp>
    <dsp:sp modelId="{57CC0F9D-2768-45FE-B214-A539C7F6F59E}">
      <dsp:nvSpPr>
        <dsp:cNvPr id="0" name=""/>
        <dsp:cNvSpPr/>
      </dsp:nvSpPr>
      <dsp:spPr>
        <a:xfrm rot="5400000">
          <a:off x="2523701" y="-1821245"/>
          <a:ext cx="651309" cy="42958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chemeClr val="tx1"/>
              </a:solidFill>
              <a:latin typeface="Calibri"/>
              <a:ea typeface="+mn-ea"/>
              <a:cs typeface="+mn-cs"/>
            </a:rPr>
            <a:t>ұйымдастырушылық</a:t>
          </a:r>
        </a:p>
        <a:p>
          <a:pPr marL="114300" lvl="1" indent="-114300" algn="l" defTabSz="533400">
            <a:lnSpc>
              <a:spcPct val="90000"/>
            </a:lnSpc>
            <a:spcBef>
              <a:spcPct val="0"/>
            </a:spcBef>
            <a:spcAft>
              <a:spcPct val="15000"/>
            </a:spcAft>
            <a:buChar char="••"/>
          </a:pPr>
          <a:r>
            <a:rPr lang="ru-RU" sz="1200" kern="1200">
              <a:solidFill>
                <a:schemeClr val="tx1"/>
              </a:solidFill>
              <a:latin typeface="Calibri"/>
              <a:ea typeface="+mn-ea"/>
              <a:cs typeface="+mn-cs"/>
            </a:rPr>
            <a:t>жобалау</a:t>
          </a:r>
        </a:p>
        <a:p>
          <a:pPr marL="114300" lvl="1" indent="-114300" algn="l" defTabSz="533400">
            <a:lnSpc>
              <a:spcPct val="90000"/>
            </a:lnSpc>
            <a:spcBef>
              <a:spcPct val="0"/>
            </a:spcBef>
            <a:spcAft>
              <a:spcPct val="15000"/>
            </a:spcAft>
            <a:buChar char="••"/>
          </a:pPr>
          <a:r>
            <a:rPr lang="ru-RU" sz="1200" kern="1200">
              <a:solidFill>
                <a:schemeClr val="tx1"/>
              </a:solidFill>
              <a:latin typeface="Calibri"/>
              <a:ea typeface="+mn-ea"/>
              <a:cs typeface="+mn-cs"/>
            </a:rPr>
            <a:t>жұмылдыру</a:t>
          </a:r>
        </a:p>
      </dsp:txBody>
      <dsp:txXfrm rot="-5400000">
        <a:off x="701410" y="32840"/>
        <a:ext cx="4264098" cy="587721"/>
      </dsp:txXfrm>
    </dsp:sp>
    <dsp:sp modelId="{1012190D-111B-41F0-945C-9DEAA99108A1}">
      <dsp:nvSpPr>
        <dsp:cNvPr id="0" name=""/>
        <dsp:cNvSpPr/>
      </dsp:nvSpPr>
      <dsp:spPr>
        <a:xfrm rot="5400000">
          <a:off x="-150302" y="946466"/>
          <a:ext cx="1002014" cy="701410"/>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ru-RU" sz="1100" kern="1200">
            <a:solidFill>
              <a:schemeClr val="tx1"/>
            </a:solidFill>
            <a:latin typeface="Calibri"/>
            <a:ea typeface="+mn-ea"/>
            <a:cs typeface="+mn-cs"/>
          </a:endParaRPr>
        </a:p>
      </dsp:txBody>
      <dsp:txXfrm rot="-5400000">
        <a:off x="0" y="1146869"/>
        <a:ext cx="701410" cy="300604"/>
      </dsp:txXfrm>
    </dsp:sp>
    <dsp:sp modelId="{51C4B083-E7BC-4D90-A0BD-760319241F3B}">
      <dsp:nvSpPr>
        <dsp:cNvPr id="0" name=""/>
        <dsp:cNvSpPr/>
      </dsp:nvSpPr>
      <dsp:spPr>
        <a:xfrm rot="5400000">
          <a:off x="2523701" y="-1007076"/>
          <a:ext cx="651309" cy="42958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chemeClr val="tx1"/>
              </a:solidFill>
              <a:latin typeface="Calibri"/>
              <a:ea typeface="+mn-ea"/>
              <a:cs typeface="+mn-cs"/>
            </a:rPr>
            <a:t>бағдарлы</a:t>
          </a:r>
        </a:p>
        <a:p>
          <a:pPr marL="114300" lvl="1" indent="-114300" algn="l" defTabSz="533400">
            <a:lnSpc>
              <a:spcPct val="90000"/>
            </a:lnSpc>
            <a:spcBef>
              <a:spcPct val="0"/>
            </a:spcBef>
            <a:spcAft>
              <a:spcPct val="15000"/>
            </a:spcAft>
            <a:buChar char="••"/>
          </a:pPr>
          <a:r>
            <a:rPr lang="ru-RU" sz="1200" kern="1200">
              <a:solidFill>
                <a:schemeClr val="tx1"/>
              </a:solidFill>
              <a:latin typeface="Calibri"/>
              <a:ea typeface="+mn-ea"/>
              <a:cs typeface="+mn-cs"/>
            </a:rPr>
            <a:t>коммуникациялық</a:t>
          </a:r>
        </a:p>
      </dsp:txBody>
      <dsp:txXfrm rot="-5400000">
        <a:off x="701410" y="847009"/>
        <a:ext cx="4264098" cy="587721"/>
      </dsp:txXfrm>
    </dsp:sp>
    <dsp:sp modelId="{3D7DCC33-2DE3-400C-90FF-56E954B4592E}">
      <dsp:nvSpPr>
        <dsp:cNvPr id="0" name=""/>
        <dsp:cNvSpPr/>
      </dsp:nvSpPr>
      <dsp:spPr>
        <a:xfrm rot="5400000">
          <a:off x="-150302" y="1741585"/>
          <a:ext cx="1002014" cy="701410"/>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chemeClr val="tx1"/>
              </a:solidFill>
              <a:latin typeface="Calibri"/>
              <a:ea typeface="+mn-ea"/>
              <a:cs typeface="+mn-cs"/>
            </a:rPr>
            <a:t>шеберлігі</a:t>
          </a:r>
        </a:p>
      </dsp:txBody>
      <dsp:txXfrm rot="-5400000">
        <a:off x="0" y="1941988"/>
        <a:ext cx="701410" cy="300604"/>
      </dsp:txXfrm>
    </dsp:sp>
    <dsp:sp modelId="{DCD932D5-6095-4B33-A1A3-2611264D2797}">
      <dsp:nvSpPr>
        <dsp:cNvPr id="0" name=""/>
        <dsp:cNvSpPr/>
      </dsp:nvSpPr>
      <dsp:spPr>
        <a:xfrm rot="5400000">
          <a:off x="2523701" y="-231008"/>
          <a:ext cx="651309" cy="42958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chemeClr val="tx1"/>
              </a:solidFill>
              <a:latin typeface="Calibri"/>
              <a:ea typeface="+mn-ea"/>
              <a:cs typeface="+mn-cs"/>
            </a:rPr>
            <a:t>ақпараттық</a:t>
          </a:r>
        </a:p>
        <a:p>
          <a:pPr marL="114300" lvl="1" indent="-114300" algn="l" defTabSz="533400">
            <a:lnSpc>
              <a:spcPct val="90000"/>
            </a:lnSpc>
            <a:spcBef>
              <a:spcPct val="0"/>
            </a:spcBef>
            <a:spcAft>
              <a:spcPct val="15000"/>
            </a:spcAft>
            <a:buChar char="••"/>
          </a:pPr>
          <a:r>
            <a:rPr lang="ru-RU" sz="1200" kern="1200">
              <a:solidFill>
                <a:schemeClr val="tx1"/>
              </a:solidFill>
              <a:latin typeface="Calibri"/>
              <a:ea typeface="+mn-ea"/>
              <a:cs typeface="+mn-cs"/>
            </a:rPr>
            <a:t>аналитикалық</a:t>
          </a:r>
        </a:p>
        <a:p>
          <a:pPr marL="114300" lvl="1" indent="-114300" algn="l" defTabSz="533400">
            <a:lnSpc>
              <a:spcPct val="90000"/>
            </a:lnSpc>
            <a:spcBef>
              <a:spcPct val="0"/>
            </a:spcBef>
            <a:spcAft>
              <a:spcPct val="15000"/>
            </a:spcAft>
            <a:buChar char="••"/>
          </a:pPr>
          <a:r>
            <a:rPr lang="ru-RU" sz="1200" kern="1200">
              <a:solidFill>
                <a:schemeClr val="tx1"/>
              </a:solidFill>
              <a:latin typeface="Calibri"/>
              <a:ea typeface="+mn-ea"/>
              <a:cs typeface="+mn-cs"/>
            </a:rPr>
            <a:t>болжамдық</a:t>
          </a:r>
        </a:p>
      </dsp:txBody>
      <dsp:txXfrm rot="-5400000">
        <a:off x="701410" y="1623077"/>
        <a:ext cx="4264098" cy="58772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CAD0A2-6348-4B58-8B49-16BCF89D4767}">
      <dsp:nvSpPr>
        <dsp:cNvPr id="0" name=""/>
        <dsp:cNvSpPr/>
      </dsp:nvSpPr>
      <dsp:spPr>
        <a:xfrm>
          <a:off x="2822097" y="1763945"/>
          <a:ext cx="1441704" cy="144170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1244600">
            <a:lnSpc>
              <a:spcPct val="90000"/>
            </a:lnSpc>
            <a:spcBef>
              <a:spcPct val="0"/>
            </a:spcBef>
            <a:spcAft>
              <a:spcPct val="35000"/>
            </a:spcAft>
          </a:pPr>
          <a:r>
            <a:rPr lang="ru-RU" sz="2800" kern="1200">
              <a:solidFill>
                <a:schemeClr val="tx1"/>
              </a:solidFill>
              <a:latin typeface="Times New Roman" pitchFamily="18" charset="0"/>
              <a:cs typeface="Times New Roman" pitchFamily="18" charset="0"/>
            </a:rPr>
            <a:t>педагог</a:t>
          </a:r>
        </a:p>
      </dsp:txBody>
      <dsp:txXfrm>
        <a:off x="2892475" y="1834323"/>
        <a:ext cx="1300948" cy="1300948"/>
      </dsp:txXfrm>
    </dsp:sp>
    <dsp:sp modelId="{A2A01C12-6491-485B-B852-865629ECA4F7}">
      <dsp:nvSpPr>
        <dsp:cNvPr id="0" name=""/>
        <dsp:cNvSpPr/>
      </dsp:nvSpPr>
      <dsp:spPr>
        <a:xfrm rot="16117179">
          <a:off x="3226773" y="1472253"/>
          <a:ext cx="583554" cy="0"/>
        </a:xfrm>
        <a:custGeom>
          <a:avLst/>
          <a:gdLst/>
          <a:ahLst/>
          <a:cxnLst/>
          <a:rect l="0" t="0" r="0" b="0"/>
          <a:pathLst>
            <a:path>
              <a:moveTo>
                <a:pt x="0" y="0"/>
              </a:moveTo>
              <a:lnTo>
                <a:pt x="58355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0C7984-5010-48DF-A9D7-D0F71A8B9925}">
      <dsp:nvSpPr>
        <dsp:cNvPr id="0" name=""/>
        <dsp:cNvSpPr/>
      </dsp:nvSpPr>
      <dsp:spPr>
        <a:xfrm>
          <a:off x="2882640" y="-129536"/>
          <a:ext cx="1226195" cy="131009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1" kern="1200">
              <a:solidFill>
                <a:schemeClr val="tx1"/>
              </a:solidFill>
            </a:rPr>
            <a:t>Өз бетінше өндірістік қызметті жүзеге асыруға қабілетті</a:t>
          </a:r>
        </a:p>
      </dsp:txBody>
      <dsp:txXfrm>
        <a:off x="2942498" y="-69678"/>
        <a:ext cx="1106479" cy="1190381"/>
      </dsp:txXfrm>
    </dsp:sp>
    <dsp:sp modelId="{D16C072E-9148-4EBE-B6AF-50C51FA75B35}">
      <dsp:nvSpPr>
        <dsp:cNvPr id="0" name=""/>
        <dsp:cNvSpPr/>
      </dsp:nvSpPr>
      <dsp:spPr>
        <a:xfrm rot="19285714">
          <a:off x="4235637" y="1829449"/>
          <a:ext cx="258186" cy="0"/>
        </a:xfrm>
        <a:custGeom>
          <a:avLst/>
          <a:gdLst/>
          <a:ahLst/>
          <a:cxnLst/>
          <a:rect l="0" t="0" r="0" b="0"/>
          <a:pathLst>
            <a:path>
              <a:moveTo>
                <a:pt x="0" y="0"/>
              </a:moveTo>
              <a:lnTo>
                <a:pt x="2581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6933FB-409D-4D82-92D3-17D585E5FC92}">
      <dsp:nvSpPr>
        <dsp:cNvPr id="0" name=""/>
        <dsp:cNvSpPr/>
      </dsp:nvSpPr>
      <dsp:spPr>
        <a:xfrm>
          <a:off x="4465659" y="628571"/>
          <a:ext cx="1233014" cy="125748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chemeClr val="tx1"/>
              </a:solidFill>
            </a:rPr>
            <a:t>Жан-жақты интеллектке, мәдениеттің жоғары деңгейіне ие</a:t>
          </a:r>
        </a:p>
      </dsp:txBody>
      <dsp:txXfrm>
        <a:off x="4525850" y="688762"/>
        <a:ext cx="1112632" cy="1137100"/>
      </dsp:txXfrm>
    </dsp:sp>
    <dsp:sp modelId="{5B997072-4854-44F4-96FD-90573DD0EFD3}">
      <dsp:nvSpPr>
        <dsp:cNvPr id="0" name=""/>
        <dsp:cNvSpPr/>
      </dsp:nvSpPr>
      <dsp:spPr>
        <a:xfrm rot="771429">
          <a:off x="4257184" y="2708050"/>
          <a:ext cx="527794" cy="0"/>
        </a:xfrm>
        <a:custGeom>
          <a:avLst/>
          <a:gdLst/>
          <a:ahLst/>
          <a:cxnLst/>
          <a:rect l="0" t="0" r="0" b="0"/>
          <a:pathLst>
            <a:path>
              <a:moveTo>
                <a:pt x="0" y="0"/>
              </a:moveTo>
              <a:lnTo>
                <a:pt x="52779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0A379-5396-4F01-B989-A8D01AAE12E1}">
      <dsp:nvSpPr>
        <dsp:cNvPr id="0" name=""/>
        <dsp:cNvSpPr/>
      </dsp:nvSpPr>
      <dsp:spPr>
        <a:xfrm>
          <a:off x="4778362" y="2227616"/>
          <a:ext cx="1367918" cy="139053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0" u="sng" kern="1200">
              <a:solidFill>
                <a:schemeClr val="tx1"/>
              </a:solidFill>
              <a:latin typeface="Times New Roman" pitchFamily="18" charset="0"/>
              <a:cs typeface="Times New Roman" pitchFamily="18" charset="0"/>
            </a:rPr>
            <a:t>Өзін-өзі дамытуға және өзін-өзі тәрбиелеуге қабілетті</a:t>
          </a:r>
          <a:endParaRPr lang="ru-RU" sz="1200" b="0" kern="1200">
            <a:solidFill>
              <a:schemeClr val="tx1"/>
            </a:solidFill>
            <a:latin typeface="Times New Roman" pitchFamily="18" charset="0"/>
            <a:cs typeface="Times New Roman" pitchFamily="18" charset="0"/>
          </a:endParaRPr>
        </a:p>
      </dsp:txBody>
      <dsp:txXfrm>
        <a:off x="4845138" y="2294392"/>
        <a:ext cx="1234366" cy="1256979"/>
      </dsp:txXfrm>
    </dsp:sp>
    <dsp:sp modelId="{DB88F480-ED33-4B58-8205-27451B8C01C5}">
      <dsp:nvSpPr>
        <dsp:cNvPr id="0" name=""/>
        <dsp:cNvSpPr/>
      </dsp:nvSpPr>
      <dsp:spPr>
        <a:xfrm rot="3857143">
          <a:off x="3757889" y="3416051"/>
          <a:ext cx="467056" cy="0"/>
        </a:xfrm>
        <a:custGeom>
          <a:avLst/>
          <a:gdLst/>
          <a:ahLst/>
          <a:cxnLst/>
          <a:rect l="0" t="0" r="0" b="0"/>
          <a:pathLst>
            <a:path>
              <a:moveTo>
                <a:pt x="0" y="0"/>
              </a:moveTo>
              <a:lnTo>
                <a:pt x="46705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715AB-00C2-4353-9AC9-C1E93A07314A}">
      <dsp:nvSpPr>
        <dsp:cNvPr id="0" name=""/>
        <dsp:cNvSpPr/>
      </dsp:nvSpPr>
      <dsp:spPr>
        <a:xfrm>
          <a:off x="3690269" y="3626452"/>
          <a:ext cx="1413761" cy="126422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1" u="sng" kern="1200">
              <a:solidFill>
                <a:schemeClr val="tx1"/>
              </a:solidFill>
            </a:rPr>
            <a:t>Жоғары- кәсіби  маман</a:t>
          </a:r>
          <a:endParaRPr lang="ru-RU" sz="1200" kern="1200">
            <a:solidFill>
              <a:schemeClr val="tx1"/>
            </a:solidFill>
          </a:endParaRPr>
        </a:p>
      </dsp:txBody>
      <dsp:txXfrm>
        <a:off x="3751983" y="3688166"/>
        <a:ext cx="1290333" cy="1140796"/>
      </dsp:txXfrm>
    </dsp:sp>
    <dsp:sp modelId="{819A612F-C9C5-46D3-84BB-05694CAF59FA}">
      <dsp:nvSpPr>
        <dsp:cNvPr id="0" name=""/>
        <dsp:cNvSpPr/>
      </dsp:nvSpPr>
      <dsp:spPr>
        <a:xfrm rot="6942857">
          <a:off x="2903912" y="3389058"/>
          <a:ext cx="407135" cy="0"/>
        </a:xfrm>
        <a:custGeom>
          <a:avLst/>
          <a:gdLst/>
          <a:ahLst/>
          <a:cxnLst/>
          <a:rect l="0" t="0" r="0" b="0"/>
          <a:pathLst>
            <a:path>
              <a:moveTo>
                <a:pt x="0" y="0"/>
              </a:moveTo>
              <a:lnTo>
                <a:pt x="40713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1B345-25D8-4D88-937B-A9CB09F0E8BC}">
      <dsp:nvSpPr>
        <dsp:cNvPr id="0" name=""/>
        <dsp:cNvSpPr/>
      </dsp:nvSpPr>
      <dsp:spPr>
        <a:xfrm>
          <a:off x="2028980" y="3572466"/>
          <a:ext cx="1319534" cy="137219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1" u="sng" kern="1200">
              <a:solidFill>
                <a:schemeClr val="tx1"/>
              </a:solidFill>
            </a:rPr>
            <a:t>Физикалық және эмоционалды сау</a:t>
          </a:r>
          <a:endParaRPr lang="ru-RU" sz="1200" kern="1200">
            <a:solidFill>
              <a:schemeClr val="tx1"/>
            </a:solidFill>
          </a:endParaRPr>
        </a:p>
      </dsp:txBody>
      <dsp:txXfrm>
        <a:off x="2093394" y="3636880"/>
        <a:ext cx="1190706" cy="1243369"/>
      </dsp:txXfrm>
    </dsp:sp>
    <dsp:sp modelId="{93C20072-A949-41AB-8709-C4D99D5535E5}">
      <dsp:nvSpPr>
        <dsp:cNvPr id="0" name=""/>
        <dsp:cNvSpPr/>
      </dsp:nvSpPr>
      <dsp:spPr>
        <a:xfrm rot="10028571">
          <a:off x="2262904" y="2712333"/>
          <a:ext cx="566291" cy="0"/>
        </a:xfrm>
        <a:custGeom>
          <a:avLst/>
          <a:gdLst/>
          <a:ahLst/>
          <a:cxnLst/>
          <a:rect l="0" t="0" r="0" b="0"/>
          <a:pathLst>
            <a:path>
              <a:moveTo>
                <a:pt x="0" y="0"/>
              </a:moveTo>
              <a:lnTo>
                <a:pt x="5662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53EE03-1B98-40E4-8F68-65D7AC22C647}">
      <dsp:nvSpPr>
        <dsp:cNvPr id="0" name=""/>
        <dsp:cNvSpPr/>
      </dsp:nvSpPr>
      <dsp:spPr>
        <a:xfrm>
          <a:off x="977148" y="2268756"/>
          <a:ext cx="1292854" cy="130825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1" u="sng" kern="1200">
              <a:solidFill>
                <a:schemeClr val="tx1"/>
              </a:solidFill>
            </a:rPr>
            <a:t>Іздеу қызметін дербес жүзеге асыруға қабілетті</a:t>
          </a:r>
          <a:endParaRPr lang="ru-RU" sz="1200" kern="1200">
            <a:solidFill>
              <a:schemeClr val="tx1"/>
            </a:solidFill>
          </a:endParaRPr>
        </a:p>
      </dsp:txBody>
      <dsp:txXfrm>
        <a:off x="1040260" y="2331868"/>
        <a:ext cx="1166630" cy="1182028"/>
      </dsp:txXfrm>
    </dsp:sp>
    <dsp:sp modelId="{E28759F9-0E99-48D1-9A74-58793785D4E4}">
      <dsp:nvSpPr>
        <dsp:cNvPr id="0" name=""/>
        <dsp:cNvSpPr/>
      </dsp:nvSpPr>
      <dsp:spPr>
        <a:xfrm rot="13114286">
          <a:off x="2642438" y="1847072"/>
          <a:ext cx="201656" cy="0"/>
        </a:xfrm>
        <a:custGeom>
          <a:avLst/>
          <a:gdLst/>
          <a:ahLst/>
          <a:cxnLst/>
          <a:rect l="0" t="0" r="0" b="0"/>
          <a:pathLst>
            <a:path>
              <a:moveTo>
                <a:pt x="0" y="0"/>
              </a:moveTo>
              <a:lnTo>
                <a:pt x="20165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A56145-D6BA-4327-BC8D-754484D95CF2}">
      <dsp:nvSpPr>
        <dsp:cNvPr id="0" name=""/>
        <dsp:cNvSpPr/>
      </dsp:nvSpPr>
      <dsp:spPr>
        <a:xfrm>
          <a:off x="1343027" y="600530"/>
          <a:ext cx="1321408" cy="131356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1" u="sng" kern="1200">
              <a:solidFill>
                <a:schemeClr val="tx1"/>
              </a:solidFill>
            </a:rPr>
            <a:t>Зерттеу еңбегінің құралдары мен тәсілдерін меңгерген</a:t>
          </a:r>
          <a:endParaRPr lang="ru-RU" sz="1200" kern="1200">
            <a:solidFill>
              <a:schemeClr val="tx1"/>
            </a:solidFill>
          </a:endParaRPr>
        </a:p>
        <a:p>
          <a:pPr lvl="0" algn="ctr" defTabSz="533400">
            <a:lnSpc>
              <a:spcPct val="90000"/>
            </a:lnSpc>
            <a:spcBef>
              <a:spcPct val="0"/>
            </a:spcBef>
            <a:spcAft>
              <a:spcPct val="35000"/>
            </a:spcAft>
          </a:pPr>
          <a:endParaRPr lang="ru-RU" sz="1200" kern="1200"/>
        </a:p>
      </dsp:txBody>
      <dsp:txXfrm>
        <a:off x="1407150" y="664653"/>
        <a:ext cx="1193162" cy="1185318"/>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Радиальный шестиугольник"/>
  <dgm:desc val="Служит для отображения последовательного процесса, связанного с центральной идеей или темой. Ограничен шестью фигурами уровня 2. Рекомендуется использовать небольшие объемы текста. Неиспользуемый текст не отображается, но доступен при переключении макетов."/>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3CA03-1AFF-4409-9B1E-A564FB65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dc:creator>
  <cp:lastModifiedBy>Владелец</cp:lastModifiedBy>
  <cp:revision>759</cp:revision>
  <dcterms:created xsi:type="dcterms:W3CDTF">2021-02-23T11:09:00Z</dcterms:created>
  <dcterms:modified xsi:type="dcterms:W3CDTF">2021-02-24T06:16:00Z</dcterms:modified>
</cp:coreProperties>
</file>